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6F2A" w14:textId="77777777" w:rsidR="000D6EE8" w:rsidRDefault="00000000">
      <w:pPr>
        <w:spacing w:after="159" w:line="259" w:lineRule="auto"/>
        <w:ind w:left="-5"/>
      </w:pPr>
      <w:r>
        <w:rPr>
          <w:b/>
        </w:rPr>
        <w:t xml:space="preserve">ADATVÉDELMI NYILATKOZAT ÉS ADATKEZELÉSI TÁJÉKOZTATÓ  </w:t>
      </w:r>
    </w:p>
    <w:p w14:paraId="524D68BC" w14:textId="77777777" w:rsidR="000D6EE8" w:rsidRDefault="00000000">
      <w:pPr>
        <w:pStyle w:val="Cmsor1"/>
        <w:ind w:left="-5"/>
      </w:pPr>
      <w:r>
        <w:t xml:space="preserve">1. BEVEZETŐ </w:t>
      </w:r>
    </w:p>
    <w:p w14:paraId="7EB7E343" w14:textId="7BF67025" w:rsidR="000D6EE8" w:rsidRDefault="00000000">
      <w:pPr>
        <w:ind w:left="-5"/>
      </w:pPr>
      <w:r>
        <w:t>A www.velence</w:t>
      </w:r>
      <w:r w:rsidR="006438D2">
        <w:t>kontener</w:t>
      </w:r>
      <w:r>
        <w:t xml:space="preserve">.hu (a továbbiakban: weblap) üzemeltetője (Orisek2009 Kft. a továbbiakban adatkezelő) jelen Adatvédelmi Nyilatkozat és Adatkezelési Tájékoztató </w:t>
      </w:r>
      <w:proofErr w:type="gramStart"/>
      <w:r>
        <w:t>( a</w:t>
      </w:r>
      <w:proofErr w:type="gramEnd"/>
      <w:r>
        <w:t xml:space="preserve"> továbbiakban: Adatvédelmi Nyilatkozat) közzétételével ismerteti az adatkezelésére vonatkozó elveit, melyeket az Adatkezelő magára nézve kötelező érvényűnek ismer el. Az Adatkezelő minden tőle </w:t>
      </w:r>
      <w:proofErr w:type="spellStart"/>
      <w:r>
        <w:t>ésszerűen</w:t>
      </w:r>
      <w:proofErr w:type="spellEnd"/>
      <w:r>
        <w:t xml:space="preserve"> elvárható intézkedést megtesz az általa kezelt személyes adatok biztonsága érdekében. </w:t>
      </w:r>
    </w:p>
    <w:p w14:paraId="6F9681EA" w14:textId="77777777" w:rsidR="000D6EE8" w:rsidRDefault="00000000">
      <w:pPr>
        <w:ind w:left="-5"/>
      </w:pPr>
      <w:r>
        <w:t xml:space="preserve">Jelen adatvédelmi nyilatkozat érthetőmódon tartalmazza, miként kezeljük adatait. Az adatvédelmi nyilatkozatban az adatkezelő egyértelműen és részletesen tájékoztatja az érintetteket az adatok kezelésével kapcsolatban. </w:t>
      </w:r>
    </w:p>
    <w:p w14:paraId="7C02E285" w14:textId="77777777" w:rsidR="000D6EE8" w:rsidRDefault="00000000">
      <w:pPr>
        <w:ind w:left="-5"/>
      </w:pPr>
      <w:r>
        <w:t xml:space="preserve">Az adatkezelő a weboldal működtetése során, az oldalon megadott személyes adatait abból a célból kezeli, hogy részére megfelelő szolgáltatást nyújthasson. A szolgáltató meg kíván felelni a személyes adatok kezelésére vonatkozó jogszabályi előírásoknak, különösen az Európai Parlament és a Tanács (EU) 2016/679 rendeletében foglaltaknak. </w:t>
      </w:r>
    </w:p>
    <w:p w14:paraId="15B8F38B" w14:textId="77777777" w:rsidR="000D6EE8" w:rsidRDefault="00000000">
      <w:pPr>
        <w:spacing w:after="160" w:line="259" w:lineRule="auto"/>
        <w:ind w:left="0" w:firstLine="0"/>
      </w:pPr>
      <w:r>
        <w:t xml:space="preserve"> </w:t>
      </w:r>
    </w:p>
    <w:p w14:paraId="7363CC46" w14:textId="77777777" w:rsidR="000D6EE8" w:rsidRDefault="00000000">
      <w:pPr>
        <w:spacing w:after="0"/>
        <w:ind w:left="-5"/>
      </w:pPr>
      <w:r>
        <w:t xml:space="preserve">Jelen nyilatkozat a természetes személyek személyes adatai védelméről és az adatok szabad áramlásáról az Európai Parlament és a Tanács (EU) 2016/679 rendelete alapján készült, figyelemmel a </w:t>
      </w:r>
    </w:p>
    <w:p w14:paraId="56A07CC9" w14:textId="77777777" w:rsidR="000D6EE8" w:rsidRDefault="00000000">
      <w:pPr>
        <w:ind w:left="-5"/>
      </w:pPr>
      <w:r>
        <w:t xml:space="preserve">2011. évi CXII. törvény tartalmára, amely az információs önrendelkezési jogról és az információszabadságról szól. </w:t>
      </w:r>
    </w:p>
    <w:p w14:paraId="65DFFF76" w14:textId="77777777" w:rsidR="000D6EE8" w:rsidRDefault="00000000">
      <w:pPr>
        <w:spacing w:after="160" w:line="259" w:lineRule="auto"/>
        <w:ind w:left="0" w:firstLine="0"/>
      </w:pPr>
      <w:r>
        <w:t xml:space="preserve"> </w:t>
      </w:r>
    </w:p>
    <w:p w14:paraId="5D5846E7" w14:textId="77777777" w:rsidR="000D6EE8" w:rsidRDefault="00000000">
      <w:pPr>
        <w:spacing w:after="159" w:line="259" w:lineRule="auto"/>
        <w:ind w:left="-5"/>
      </w:pPr>
      <w:r>
        <w:rPr>
          <w:b/>
        </w:rPr>
        <w:t xml:space="preserve">Adatkezelő, szolgáltató megnevezése: </w:t>
      </w:r>
    </w:p>
    <w:p w14:paraId="1EA5017C" w14:textId="77777777" w:rsidR="000D6EE8" w:rsidRDefault="00000000">
      <w:pPr>
        <w:spacing w:after="159" w:line="259" w:lineRule="auto"/>
        <w:ind w:left="-5"/>
      </w:pPr>
      <w:r>
        <w:t xml:space="preserve">Név: Orisek2009 Kft. </w:t>
      </w:r>
    </w:p>
    <w:p w14:paraId="3B36A54C" w14:textId="77777777" w:rsidR="000D6EE8" w:rsidRDefault="00000000">
      <w:pPr>
        <w:ind w:left="-5"/>
      </w:pPr>
      <w:r>
        <w:t xml:space="preserve">Székhely: 2475 Kápolnásnyék Dózsa </w:t>
      </w:r>
      <w:proofErr w:type="spellStart"/>
      <w:r>
        <w:t>Gy</w:t>
      </w:r>
      <w:proofErr w:type="spellEnd"/>
      <w:r>
        <w:t xml:space="preserve">. utca 23. </w:t>
      </w:r>
    </w:p>
    <w:p w14:paraId="3A7037BD" w14:textId="77777777" w:rsidR="000D6EE8" w:rsidRDefault="00000000">
      <w:pPr>
        <w:ind w:left="-5"/>
      </w:pPr>
      <w:r>
        <w:t xml:space="preserve">Levelezési cím: 2475 Kápolnásnyék Dózsa </w:t>
      </w:r>
      <w:proofErr w:type="spellStart"/>
      <w:r>
        <w:t>Gy</w:t>
      </w:r>
      <w:proofErr w:type="spellEnd"/>
      <w:r>
        <w:t xml:space="preserve">. utca 23. </w:t>
      </w:r>
    </w:p>
    <w:p w14:paraId="7E173369" w14:textId="77777777" w:rsidR="000D6EE8" w:rsidRDefault="00000000">
      <w:pPr>
        <w:spacing w:after="159" w:line="259" w:lineRule="auto"/>
        <w:ind w:left="-5"/>
      </w:pPr>
      <w:r>
        <w:t xml:space="preserve">Adószám: 14688885-2-07 </w:t>
      </w:r>
    </w:p>
    <w:p w14:paraId="5B1C369C" w14:textId="77777777" w:rsidR="000D6EE8" w:rsidRDefault="00000000">
      <w:pPr>
        <w:ind w:left="-5"/>
      </w:pPr>
      <w:r>
        <w:t xml:space="preserve">Cégjegyzékszám: 07 09 016118 </w:t>
      </w:r>
    </w:p>
    <w:p w14:paraId="6467D510" w14:textId="77777777" w:rsidR="000D6EE8" w:rsidRDefault="00000000">
      <w:pPr>
        <w:ind w:left="-5"/>
      </w:pPr>
      <w:r>
        <w:t xml:space="preserve">Tulajdonos, ügyvezető: </w:t>
      </w:r>
      <w:proofErr w:type="spellStart"/>
      <w:r>
        <w:t>Orisek</w:t>
      </w:r>
      <w:proofErr w:type="spellEnd"/>
      <w:r>
        <w:t xml:space="preserve"> Sándor </w:t>
      </w:r>
    </w:p>
    <w:p w14:paraId="7E65B135" w14:textId="77777777" w:rsidR="000D6EE8" w:rsidRDefault="00000000">
      <w:pPr>
        <w:spacing w:after="159" w:line="259" w:lineRule="auto"/>
        <w:ind w:left="-5"/>
      </w:pPr>
      <w:r>
        <w:rPr>
          <w:b/>
        </w:rPr>
        <w:t xml:space="preserve">Az adatkezelő elérhetőségei: </w:t>
      </w:r>
    </w:p>
    <w:p w14:paraId="1E4C3BC3" w14:textId="77777777" w:rsidR="000D6EE8" w:rsidRDefault="00000000">
      <w:pPr>
        <w:ind w:left="-5"/>
      </w:pPr>
      <w:r>
        <w:t xml:space="preserve">Név: Orisek2009 Kft. </w:t>
      </w:r>
    </w:p>
    <w:p w14:paraId="6D9D64E7" w14:textId="77777777" w:rsidR="000D6EE8" w:rsidRDefault="00000000">
      <w:pPr>
        <w:ind w:left="-5"/>
      </w:pPr>
      <w:r>
        <w:t xml:space="preserve">Székhely: 2475 Kápolnásnyék Dózsa </w:t>
      </w:r>
      <w:proofErr w:type="spellStart"/>
      <w:r>
        <w:t>Gy</w:t>
      </w:r>
      <w:proofErr w:type="spellEnd"/>
      <w:r>
        <w:t xml:space="preserve">. utca 23. </w:t>
      </w:r>
    </w:p>
    <w:p w14:paraId="4A34F38B" w14:textId="77777777" w:rsidR="000D6EE8" w:rsidRDefault="00000000">
      <w:pPr>
        <w:ind w:left="-5"/>
      </w:pPr>
      <w:r>
        <w:t xml:space="preserve">Levelezési cím: 2475 Kápolnásnyék Dózsa </w:t>
      </w:r>
      <w:proofErr w:type="spellStart"/>
      <w:r>
        <w:t>Gy</w:t>
      </w:r>
      <w:proofErr w:type="spellEnd"/>
      <w:r>
        <w:t xml:space="preserve">. utca 23. </w:t>
      </w:r>
    </w:p>
    <w:p w14:paraId="6C6FFEA0" w14:textId="77777777" w:rsidR="000D6EE8" w:rsidRDefault="00000000">
      <w:pPr>
        <w:ind w:left="-5"/>
      </w:pPr>
      <w:r>
        <w:t xml:space="preserve">Weboldal megnevezése, címe: www.velencegep.hu </w:t>
      </w:r>
    </w:p>
    <w:p w14:paraId="1F8825E1" w14:textId="77777777" w:rsidR="000D6EE8" w:rsidRDefault="00000000">
      <w:pPr>
        <w:spacing w:after="158" w:line="259" w:lineRule="auto"/>
        <w:ind w:left="0" w:firstLine="0"/>
      </w:pPr>
      <w:r>
        <w:t xml:space="preserve">E-mail: </w:t>
      </w:r>
      <w:r>
        <w:rPr>
          <w:color w:val="0563C1"/>
          <w:u w:val="single" w:color="0563C1"/>
        </w:rPr>
        <w:t>orisekkft@gmail.com</w:t>
      </w:r>
      <w:r>
        <w:t xml:space="preserve"> </w:t>
      </w:r>
    </w:p>
    <w:p w14:paraId="4521F5FD" w14:textId="77777777" w:rsidR="000D6EE8" w:rsidRDefault="00000000">
      <w:pPr>
        <w:spacing w:after="159" w:line="259" w:lineRule="auto"/>
        <w:ind w:left="-5"/>
      </w:pPr>
      <w:r>
        <w:t xml:space="preserve">Telefon: 06703196728 </w:t>
      </w:r>
    </w:p>
    <w:p w14:paraId="42E6CF2A" w14:textId="77777777" w:rsidR="000D6EE8" w:rsidRDefault="00000000">
      <w:pPr>
        <w:spacing w:after="0" w:line="259" w:lineRule="auto"/>
        <w:ind w:left="0" w:firstLine="0"/>
      </w:pPr>
      <w:r>
        <w:t xml:space="preserve"> </w:t>
      </w:r>
    </w:p>
    <w:p w14:paraId="2BA65972" w14:textId="77777777" w:rsidR="000D6EE8" w:rsidRDefault="00000000">
      <w:pPr>
        <w:spacing w:after="161" w:line="259" w:lineRule="auto"/>
        <w:ind w:left="0" w:firstLine="0"/>
      </w:pPr>
      <w:r>
        <w:lastRenderedPageBreak/>
        <w:t xml:space="preserve"> </w:t>
      </w:r>
    </w:p>
    <w:p w14:paraId="27C2466E" w14:textId="77777777" w:rsidR="000D6EE8" w:rsidRDefault="00000000">
      <w:pPr>
        <w:pStyle w:val="Cmsor1"/>
        <w:spacing w:after="192"/>
        <w:ind w:left="-5"/>
      </w:pPr>
      <w:r>
        <w:t xml:space="preserve">2. FOGALOM MEGHATÁROZÁSOK </w:t>
      </w:r>
    </w:p>
    <w:p w14:paraId="63149F88" w14:textId="77777777" w:rsidR="000D6EE8" w:rsidRDefault="00000000">
      <w:pPr>
        <w:numPr>
          <w:ilvl w:val="0"/>
          <w:numId w:val="1"/>
        </w:numPr>
        <w:spacing w:after="28"/>
        <w:ind w:hanging="360"/>
      </w:pPr>
      <w:r>
        <w:t xml:space="preserve">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w:t>
      </w:r>
    </w:p>
    <w:p w14:paraId="29391FBD" w14:textId="77777777" w:rsidR="000D6EE8" w:rsidRDefault="00000000">
      <w:pPr>
        <w:numPr>
          <w:ilvl w:val="0"/>
          <w:numId w:val="1"/>
        </w:numPr>
        <w:spacing w:after="27"/>
        <w:ind w:hanging="360"/>
      </w:pPr>
      <w:r>
        <w:t xml:space="preserve">érintett: bármely meghatározott, személyes adat alapján azonosított vagy – </w:t>
      </w:r>
      <w:proofErr w:type="gramStart"/>
      <w:r>
        <w:t>közvetlenül</w:t>
      </w:r>
      <w:proofErr w:type="gramEnd"/>
      <w:r>
        <w:t xml:space="preserve"> vagy közvetve – azonosítható természetes személy </w:t>
      </w:r>
    </w:p>
    <w:p w14:paraId="0F836EC1" w14:textId="77777777" w:rsidR="000D6EE8" w:rsidRDefault="00000000">
      <w:pPr>
        <w:numPr>
          <w:ilvl w:val="0"/>
          <w:numId w:val="1"/>
        </w:numPr>
        <w:spacing w:after="28"/>
        <w:ind w:hanging="360"/>
      </w:pPr>
      <w:r>
        <w:t xml:space="preserve">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w:t>
      </w:r>
    </w:p>
    <w:p w14:paraId="403C9477" w14:textId="77777777" w:rsidR="000D6EE8" w:rsidRDefault="00000000">
      <w:pPr>
        <w:numPr>
          <w:ilvl w:val="0"/>
          <w:numId w:val="1"/>
        </w:numPr>
        <w:spacing w:after="26"/>
        <w:ind w:hanging="360"/>
      </w:pPr>
      <w:r>
        <w:t xml:space="preserve">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w:t>
      </w:r>
    </w:p>
    <w:p w14:paraId="6F187577" w14:textId="77777777" w:rsidR="000D6EE8" w:rsidRDefault="00000000">
      <w:pPr>
        <w:numPr>
          <w:ilvl w:val="0"/>
          <w:numId w:val="1"/>
        </w:numPr>
        <w:spacing w:after="28"/>
        <w:ind w:hanging="360"/>
      </w:pPr>
      <w:r>
        <w:t xml:space="preserve">adatkezelés: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w:t>
      </w:r>
      <w:proofErr w:type="spellStart"/>
      <w:r>
        <w:t>DNSminta</w:t>
      </w:r>
      <w:proofErr w:type="spellEnd"/>
      <w:r>
        <w:t xml:space="preserve">, íriszkép) rögzítése </w:t>
      </w:r>
    </w:p>
    <w:p w14:paraId="185F4713" w14:textId="77777777" w:rsidR="000D6EE8" w:rsidRDefault="00000000">
      <w:pPr>
        <w:numPr>
          <w:ilvl w:val="0"/>
          <w:numId w:val="1"/>
        </w:numPr>
        <w:spacing w:after="28"/>
        <w:ind w:hanging="360"/>
      </w:pPr>
      <w:r>
        <w:t xml:space="preserve">adattörlés: az adat felismerhetetlenné tétele oly módon, hogy a helyreállítása többé nem lehetséges </w:t>
      </w:r>
    </w:p>
    <w:p w14:paraId="1A366CA9" w14:textId="77777777" w:rsidR="000D6EE8" w:rsidRDefault="00000000">
      <w:pPr>
        <w:numPr>
          <w:ilvl w:val="0"/>
          <w:numId w:val="1"/>
        </w:numPr>
        <w:spacing w:after="27"/>
        <w:ind w:hanging="360"/>
      </w:pPr>
      <w:r>
        <w:t xml:space="preserve">adatfeldolgozó: az a természetes vagy jogi személy, közhatalmi szerv, ügynökség vagy bármely egyéb szerv, amely az adatkezelő nevében személyes adatokat kezel; </w:t>
      </w:r>
    </w:p>
    <w:p w14:paraId="34F3512F" w14:textId="77777777" w:rsidR="000D6EE8" w:rsidRDefault="00000000">
      <w:pPr>
        <w:numPr>
          <w:ilvl w:val="0"/>
          <w:numId w:val="1"/>
        </w:numPr>
        <w:spacing w:after="28"/>
        <w:ind w:hanging="360"/>
      </w:pPr>
      <w:r>
        <w:t xml:space="preserve">adatfeldolgozás: az adatkezelési műveletekhez kapcsolódó technikai feladatok elvégzése, függetlenül a műveletek végrehajtásához alkalmazott módszertől és eszköztől, valamint az alkalmazás helyétől, </w:t>
      </w:r>
      <w:proofErr w:type="gramStart"/>
      <w:r>
        <w:t>feltéve</w:t>
      </w:r>
      <w:proofErr w:type="gramEnd"/>
      <w:r>
        <w:t xml:space="preserve"> hogy a technikai feladatot az adaton végzik </w:t>
      </w:r>
    </w:p>
    <w:p w14:paraId="757E3DFB" w14:textId="77777777" w:rsidR="000D6EE8" w:rsidRDefault="00000000">
      <w:pPr>
        <w:numPr>
          <w:ilvl w:val="0"/>
          <w:numId w:val="1"/>
        </w:numPr>
        <w:spacing w:after="35"/>
        <w:ind w:hanging="360"/>
      </w:pPr>
      <w:r>
        <w:t xml:space="preserve">adatállomány: az egy nyilvántartásban kezelt adatok összessége </w:t>
      </w:r>
    </w:p>
    <w:p w14:paraId="071CB216" w14:textId="77777777" w:rsidR="000D6EE8" w:rsidRDefault="00000000">
      <w:pPr>
        <w:numPr>
          <w:ilvl w:val="0"/>
          <w:numId w:val="1"/>
        </w:numPr>
        <w:spacing w:after="28"/>
        <w:ind w:hanging="360"/>
      </w:pPr>
      <w:r>
        <w:t xml:space="preserve">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 </w:t>
      </w:r>
    </w:p>
    <w:p w14:paraId="72E898AE" w14:textId="77777777" w:rsidR="000D6EE8" w:rsidRDefault="00000000">
      <w:pPr>
        <w:numPr>
          <w:ilvl w:val="0"/>
          <w:numId w:val="1"/>
        </w:numPr>
        <w:spacing w:after="26"/>
        <w:ind w:hanging="360"/>
      </w:pPr>
      <w:r>
        <w:t xml:space="preserve">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 </w:t>
      </w:r>
    </w:p>
    <w:p w14:paraId="60364F3C" w14:textId="77777777" w:rsidR="000D6EE8" w:rsidRDefault="00000000">
      <w:pPr>
        <w:numPr>
          <w:ilvl w:val="0"/>
          <w:numId w:val="1"/>
        </w:numPr>
        <w:ind w:hanging="360"/>
      </w:pPr>
      <w:r>
        <w:lastRenderedPageBreak/>
        <w:t xml:space="preserve">harmadik fél: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 </w:t>
      </w:r>
    </w:p>
    <w:p w14:paraId="1E8A8CBC" w14:textId="77777777" w:rsidR="000D6EE8" w:rsidRDefault="00000000">
      <w:pPr>
        <w:spacing w:after="28"/>
        <w:ind w:left="730"/>
      </w:pPr>
      <w:r>
        <w:t xml:space="preserve">információs társadalommal összefüggő szolgáltatás: elektronikus úton, távollevők részére, rendszerint ellenszolgáltatás fejében nyújtott szolgáltatás, amelyhez a szolgáltatás igénybe vevője egyedileg fér hozzá </w:t>
      </w:r>
    </w:p>
    <w:p w14:paraId="4445DD44" w14:textId="77777777" w:rsidR="000D6EE8" w:rsidRDefault="00000000">
      <w:pPr>
        <w:numPr>
          <w:ilvl w:val="0"/>
          <w:numId w:val="1"/>
        </w:numPr>
        <w:spacing w:after="26"/>
        <w:ind w:hanging="360"/>
      </w:pPr>
      <w:r>
        <w:t xml:space="preserve">elektronikus kereskedelmi szolgáltatás: olyan információs társadalommal összefüggő szolgáltatás, amelynek célja valamely birtokba vehető forgalomképes ingó dolog – ideértve a pénzt és az értékpapírt, valamint a dolog módjára hasznosítható természeti erőket -, szolgáltatás, ingatlan, vagyoni értékű jog (a továbbiakban együtt: áru) üzletszerű értékesítése, beszerzése, cseréje vagy más módon történő igénybevétele. </w:t>
      </w:r>
    </w:p>
    <w:p w14:paraId="474652CB" w14:textId="77777777" w:rsidR="000D6EE8" w:rsidRDefault="00000000">
      <w:pPr>
        <w:numPr>
          <w:ilvl w:val="0"/>
          <w:numId w:val="1"/>
        </w:numPr>
        <w:ind w:hanging="360"/>
      </w:pPr>
      <w:r>
        <w:t xml:space="preserve">GDPR (General Data </w:t>
      </w:r>
      <w:proofErr w:type="spellStart"/>
      <w:r>
        <w:t>Protection</w:t>
      </w:r>
      <w:proofErr w:type="spellEnd"/>
      <w:r>
        <w:t xml:space="preserve"> </w:t>
      </w:r>
      <w:proofErr w:type="spellStart"/>
      <w:r>
        <w:t>Regulation</w:t>
      </w:r>
      <w:proofErr w:type="spellEnd"/>
      <w:r>
        <w:t xml:space="preserve">): az Európai Unió új Adatvédelmi </w:t>
      </w:r>
      <w:proofErr w:type="spellStart"/>
      <w:r>
        <w:t>Rendele</w:t>
      </w:r>
      <w:proofErr w:type="spellEnd"/>
      <w:r>
        <w:t xml:space="preserve"> </w:t>
      </w:r>
    </w:p>
    <w:p w14:paraId="6FE30E75" w14:textId="77777777" w:rsidR="000D6EE8" w:rsidRDefault="00000000">
      <w:pPr>
        <w:pStyle w:val="Cmsor1"/>
        <w:ind w:left="-5"/>
      </w:pPr>
      <w:r>
        <w:t xml:space="preserve">3. FELHASZNÁLÓK KÖRE </w:t>
      </w:r>
    </w:p>
    <w:p w14:paraId="74AEA11A" w14:textId="77777777" w:rsidR="000D6EE8" w:rsidRDefault="00000000">
      <w:pPr>
        <w:ind w:left="-5"/>
      </w:pPr>
      <w:r>
        <w:t xml:space="preserve">Felhasználó a Weblap szolgáltatásait igénybe vevő, bármely meghatározott, személyes adat alapján azonosított vagy – </w:t>
      </w:r>
      <w:proofErr w:type="gramStart"/>
      <w:r>
        <w:t>közvetlenül</w:t>
      </w:r>
      <w:proofErr w:type="gramEnd"/>
      <w:r>
        <w:t xml:space="preserve"> vagy közvetve – azonosítható természetes személy. </w:t>
      </w:r>
    </w:p>
    <w:p w14:paraId="6A67535C" w14:textId="77777777" w:rsidR="000D6EE8" w:rsidRDefault="00000000">
      <w:pPr>
        <w:spacing w:after="160" w:line="259" w:lineRule="auto"/>
        <w:ind w:left="0" w:firstLine="0"/>
      </w:pPr>
      <w:r>
        <w:t xml:space="preserve"> </w:t>
      </w:r>
    </w:p>
    <w:p w14:paraId="18F5E670" w14:textId="77777777" w:rsidR="000D6EE8" w:rsidRDefault="00000000">
      <w:pPr>
        <w:pStyle w:val="Cmsor1"/>
        <w:ind w:left="-5"/>
      </w:pPr>
      <w:r>
        <w:t xml:space="preserve">4. ADATKEZELÉSI IRÁNYELVEK </w:t>
      </w:r>
    </w:p>
    <w:p w14:paraId="2C960D63" w14:textId="77777777" w:rsidR="000D6EE8" w:rsidRDefault="00000000">
      <w:pPr>
        <w:spacing w:after="189"/>
        <w:ind w:left="-5"/>
      </w:pPr>
      <w:r>
        <w:t xml:space="preserve">Az adatkezelő az adatkezelési tájékoztatóban foglaltak szerint végzi a személyes adatok kezelését és betartja a vonatkozó jogszabályok </w:t>
      </w:r>
      <w:proofErr w:type="spellStart"/>
      <w:proofErr w:type="gramStart"/>
      <w:r>
        <w:t>előírásait,figyelemmel</w:t>
      </w:r>
      <w:proofErr w:type="spellEnd"/>
      <w:proofErr w:type="gramEnd"/>
      <w:r>
        <w:t xml:space="preserve"> az alábbiakra: </w:t>
      </w:r>
    </w:p>
    <w:p w14:paraId="138C595F" w14:textId="77777777" w:rsidR="000D6EE8" w:rsidRDefault="00000000">
      <w:pPr>
        <w:numPr>
          <w:ilvl w:val="0"/>
          <w:numId w:val="2"/>
        </w:numPr>
        <w:spacing w:after="28"/>
        <w:ind w:hanging="360"/>
      </w:pPr>
      <w:r>
        <w:t xml:space="preserve">A személyes adatok kezelését jogszerűen, valamint az érintett számára átlátható módon kell végezni. </w:t>
      </w:r>
    </w:p>
    <w:p w14:paraId="0A4D5327" w14:textId="77777777" w:rsidR="000D6EE8" w:rsidRDefault="00000000">
      <w:pPr>
        <w:numPr>
          <w:ilvl w:val="0"/>
          <w:numId w:val="2"/>
        </w:numPr>
        <w:spacing w:after="35"/>
        <w:ind w:hanging="360"/>
      </w:pPr>
      <w:r>
        <w:t xml:space="preserve">A személyes adatok gyűjtése csak meghatározott, egyértelmű és jogszerű célból történhet. </w:t>
      </w:r>
    </w:p>
    <w:p w14:paraId="537BB723" w14:textId="77777777" w:rsidR="000D6EE8" w:rsidRDefault="00000000">
      <w:pPr>
        <w:numPr>
          <w:ilvl w:val="0"/>
          <w:numId w:val="2"/>
        </w:numPr>
        <w:spacing w:after="25"/>
        <w:ind w:hanging="360"/>
      </w:pPr>
      <w:r>
        <w:t xml:space="preserve">A személyes adatok kezelésének célja megfelelő és releváns legyen, és csak a szükséges mértékű lehet. </w:t>
      </w:r>
    </w:p>
    <w:p w14:paraId="4C2DADDA" w14:textId="77777777" w:rsidR="000D6EE8" w:rsidRDefault="00000000">
      <w:pPr>
        <w:numPr>
          <w:ilvl w:val="0"/>
          <w:numId w:val="2"/>
        </w:numPr>
        <w:spacing w:after="27"/>
        <w:ind w:hanging="360"/>
      </w:pPr>
      <w:r>
        <w:t xml:space="preserve">A személyes adatoknak pontosnak és naprakésznek kell lenniük. A pontatlan személyes adatokat haladéktalanul törölni kell. </w:t>
      </w:r>
    </w:p>
    <w:p w14:paraId="0F7372DE" w14:textId="77777777" w:rsidR="000D6EE8" w:rsidRDefault="00000000">
      <w:pPr>
        <w:numPr>
          <w:ilvl w:val="0"/>
          <w:numId w:val="2"/>
        </w:numPr>
        <w:spacing w:after="28"/>
        <w:ind w:hanging="360"/>
      </w:pPr>
      <w:r>
        <w:t xml:space="preserve">A személyes adatok tárolásának olyan formában kell történnie, hogy az érintettek azonosítását csak szükséges ideig tegye lehetővé. A személyes adatok ennél hosszabb ideig történő tárolására csak akkor kerülhet sor, ha a tárolás közérdekű archiválás céljából, tudományos és történelmi kutatási célból vagy statisztikai célból történik. </w:t>
      </w:r>
    </w:p>
    <w:p w14:paraId="5B0A6CFD" w14:textId="77777777" w:rsidR="000D6EE8" w:rsidRDefault="00000000">
      <w:pPr>
        <w:numPr>
          <w:ilvl w:val="0"/>
          <w:numId w:val="2"/>
        </w:numPr>
        <w:spacing w:after="28"/>
        <w:ind w:hanging="360"/>
      </w:pPr>
      <w:r>
        <w:t xml:space="preserve">A személyes adatok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w:t>
      </w:r>
    </w:p>
    <w:p w14:paraId="3A04048C" w14:textId="77777777" w:rsidR="000D6EE8" w:rsidRDefault="00000000">
      <w:pPr>
        <w:numPr>
          <w:ilvl w:val="0"/>
          <w:numId w:val="2"/>
        </w:numPr>
        <w:spacing w:after="0"/>
        <w:ind w:hanging="360"/>
      </w:pPr>
      <w:r>
        <w:t xml:space="preserve">Az adatvédelem elveit minden azonosított vagy azonosítható természetes személyre vonatkozó információ esetében alkalmazni kell. </w:t>
      </w:r>
    </w:p>
    <w:p w14:paraId="472F3225" w14:textId="77777777" w:rsidR="000D6EE8" w:rsidRDefault="00000000">
      <w:pPr>
        <w:spacing w:after="161" w:line="259" w:lineRule="auto"/>
        <w:ind w:left="720" w:firstLine="0"/>
      </w:pPr>
      <w:r>
        <w:t xml:space="preserve"> </w:t>
      </w:r>
    </w:p>
    <w:p w14:paraId="78A393A0" w14:textId="77777777" w:rsidR="000D6EE8" w:rsidRDefault="00000000">
      <w:pPr>
        <w:pStyle w:val="Cmsor1"/>
        <w:spacing w:after="192"/>
        <w:ind w:left="-5"/>
      </w:pPr>
      <w:r>
        <w:t xml:space="preserve">5. FONTOS ADATKEZELÉSI INFORMÁCIÓK </w:t>
      </w:r>
    </w:p>
    <w:p w14:paraId="36634754" w14:textId="77777777" w:rsidR="000D6EE8" w:rsidRDefault="00000000">
      <w:pPr>
        <w:numPr>
          <w:ilvl w:val="0"/>
          <w:numId w:val="3"/>
        </w:numPr>
        <w:spacing w:after="28"/>
        <w:ind w:hanging="360"/>
      </w:pPr>
      <w:r>
        <w:t xml:space="preserve">Az adatkezelés célja: kapcsolattartás, információ nyújtás </w:t>
      </w:r>
      <w:r>
        <w:rPr>
          <w:rFonts w:ascii="Courier New" w:eastAsia="Courier New" w:hAnsi="Courier New" w:cs="Courier New"/>
        </w:rPr>
        <w:t>o</w:t>
      </w:r>
      <w:r>
        <w:rPr>
          <w:rFonts w:ascii="Arial" w:eastAsia="Arial" w:hAnsi="Arial" w:cs="Arial"/>
        </w:rPr>
        <w:t xml:space="preserve"> </w:t>
      </w:r>
      <w:r>
        <w:t xml:space="preserve">Az adatkezelés jogalapja: az érintett személy hozzájárulása. </w:t>
      </w:r>
    </w:p>
    <w:p w14:paraId="19B43211" w14:textId="77777777" w:rsidR="000D6EE8" w:rsidRDefault="00000000">
      <w:pPr>
        <w:numPr>
          <w:ilvl w:val="0"/>
          <w:numId w:val="3"/>
        </w:numPr>
        <w:spacing w:after="33"/>
        <w:ind w:hanging="360"/>
      </w:pPr>
      <w:r>
        <w:lastRenderedPageBreak/>
        <w:t xml:space="preserve">Az adatkezelésben érintettek köre: a weboldal űrlapján keresztül érdeklődők </w:t>
      </w:r>
    </w:p>
    <w:p w14:paraId="30F173C5" w14:textId="77777777" w:rsidR="000D6EE8" w:rsidRDefault="00000000">
      <w:pPr>
        <w:numPr>
          <w:ilvl w:val="0"/>
          <w:numId w:val="3"/>
        </w:numPr>
        <w:ind w:hanging="360"/>
      </w:pPr>
      <w:r>
        <w:t xml:space="preserve">Az adatkezelés időtartama és az adatok törlése: Az adatkezelés időtartama mindig a konkrét felhasználói cél függvénye, de az adatokat haladéktalanul törölni kell, ha az eredetileg kitűzött cél már megvalósult. Az adatkezeléshez történő hozzájárulását az érintett személy bármikor visszavonhatja a kapcsolattartási e-mail címre küldött levélben. Amennyiben a törlésnek jogszabályi akadálya nincs, ez esetben adatai törlésre kerülnek. </w:t>
      </w:r>
    </w:p>
    <w:p w14:paraId="39F30BE2" w14:textId="77777777" w:rsidR="000D6EE8" w:rsidRDefault="000D6EE8">
      <w:pPr>
        <w:sectPr w:rsidR="000D6EE8">
          <w:headerReference w:type="even" r:id="rId7"/>
          <w:headerReference w:type="default" r:id="rId8"/>
          <w:headerReference w:type="first" r:id="rId9"/>
          <w:pgSz w:w="11906" w:h="16838"/>
          <w:pgMar w:top="1459" w:right="1419" w:bottom="1499" w:left="1416" w:header="708" w:footer="708" w:gutter="0"/>
          <w:cols w:space="708"/>
          <w:titlePg/>
        </w:sectPr>
      </w:pPr>
    </w:p>
    <w:p w14:paraId="3C1BA33C" w14:textId="77777777" w:rsidR="000D6EE8" w:rsidRDefault="00000000">
      <w:pPr>
        <w:spacing w:after="29"/>
        <w:ind w:left="730"/>
      </w:pPr>
      <w:r>
        <w:lastRenderedPageBreak/>
        <w:t xml:space="preserve">Az adatok megismerésére jogosultak: az adatkezelő és alkalmazottai. </w:t>
      </w:r>
    </w:p>
    <w:p w14:paraId="0B520F3D" w14:textId="77777777" w:rsidR="000D6EE8" w:rsidRDefault="00000000">
      <w:pPr>
        <w:numPr>
          <w:ilvl w:val="0"/>
          <w:numId w:val="3"/>
        </w:numPr>
        <w:spacing w:after="32"/>
        <w:ind w:hanging="360"/>
      </w:pPr>
      <w:r>
        <w:t xml:space="preserve">Az érintett személy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 </w:t>
      </w:r>
      <w:r>
        <w:rPr>
          <w:rFonts w:ascii="Courier New" w:eastAsia="Courier New" w:hAnsi="Courier New" w:cs="Courier New"/>
        </w:rPr>
        <w:t>o</w:t>
      </w:r>
      <w:r>
        <w:rPr>
          <w:rFonts w:ascii="Arial" w:eastAsia="Arial" w:hAnsi="Arial" w:cs="Arial"/>
        </w:rPr>
        <w:t xml:space="preserve"> </w:t>
      </w:r>
      <w:r>
        <w:t xml:space="preserve">Az érintett személy bármely időpontban visszavonhatja az adatkezelési hozzájárulását, de ez nem érinti a visszavonás előtt a hozzájárulás alapján végrehajtott adatkezelés jogszerűségét. </w:t>
      </w:r>
      <w:r>
        <w:rPr>
          <w:rFonts w:ascii="Courier New" w:eastAsia="Courier New" w:hAnsi="Courier New" w:cs="Courier New"/>
        </w:rPr>
        <w:t>o</w:t>
      </w:r>
      <w:r>
        <w:rPr>
          <w:rFonts w:ascii="Arial" w:eastAsia="Arial" w:hAnsi="Arial" w:cs="Arial"/>
        </w:rPr>
        <w:t xml:space="preserve"> </w:t>
      </w:r>
      <w:r>
        <w:t xml:space="preserve">Az érintett személy élhet a felügyeleti hatósághoz címzett panasz benyújtásának jogával. </w:t>
      </w:r>
    </w:p>
    <w:p w14:paraId="661F53DA" w14:textId="77777777" w:rsidR="000D6EE8" w:rsidRDefault="00000000">
      <w:pPr>
        <w:numPr>
          <w:ilvl w:val="0"/>
          <w:numId w:val="3"/>
        </w:numPr>
        <w:spacing w:after="27"/>
        <w:ind w:hanging="360"/>
      </w:pPr>
      <w:r>
        <w:t xml:space="preserve">Az érintett személy jogosult arra, hogy kérésére az adatkezelő indokolatlan késedelem nélkül </w:t>
      </w:r>
      <w:proofErr w:type="gramStart"/>
      <w:r>
        <w:t>helyesbítse</w:t>
      </w:r>
      <w:proofErr w:type="gramEnd"/>
      <w:r>
        <w:t xml:space="preserve"> illetve kiegészítse a rá vonatkozó pontatlan személyes adatokat. </w:t>
      </w:r>
    </w:p>
    <w:p w14:paraId="5AE0B0FA" w14:textId="77777777" w:rsidR="000D6EE8" w:rsidRDefault="00000000">
      <w:pPr>
        <w:numPr>
          <w:ilvl w:val="0"/>
          <w:numId w:val="3"/>
        </w:numPr>
        <w:spacing w:after="29"/>
        <w:ind w:hanging="360"/>
      </w:pPr>
      <w:r>
        <w:t xml:space="preserve">Az érintett személy jogosult arra, hogy kérésére az adatkezelő indokolatlan késedelem nélkül törölje a rá vonatkozó pontatlan személyes adatokat, az adatkezelő pedig köteles arra, hogy az érintettre vonatkozó személyes adatokat indokolatlan késedelem nélkül törölje, amennyiben az adatkezelésnek nincs más jogalapja. </w:t>
      </w:r>
    </w:p>
    <w:p w14:paraId="78F25E67" w14:textId="77777777" w:rsidR="000D6EE8" w:rsidRDefault="00000000">
      <w:pPr>
        <w:numPr>
          <w:ilvl w:val="0"/>
          <w:numId w:val="3"/>
        </w:numPr>
        <w:ind w:hanging="360"/>
      </w:pPr>
      <w:r>
        <w:t xml:space="preserve">A személyes adatok módosítása vagy törlése kezdeményezhető e-mailben, telefonon vagy levélben a fentebb megadott elérhetőségi lehetőségeken. </w:t>
      </w:r>
    </w:p>
    <w:p w14:paraId="051C91BA" w14:textId="77777777" w:rsidR="000D6EE8" w:rsidRDefault="00000000">
      <w:pPr>
        <w:pStyle w:val="Cmsor1"/>
        <w:ind w:left="-5"/>
      </w:pPr>
      <w:r>
        <w:t xml:space="preserve">6. WEBOLDALON TALÁLHATÓ KAPCSOLATI ŰRLAP KITÖLTÉSE </w:t>
      </w:r>
    </w:p>
    <w:p w14:paraId="340F4D3C" w14:textId="77777777" w:rsidR="000D6EE8" w:rsidRDefault="00000000">
      <w:pPr>
        <w:ind w:left="-5"/>
      </w:pPr>
      <w:r>
        <w:t xml:space="preserve">Az Adatkezelő a weboldalon keresztül beérkező kapcsolati űrlap által hozzáfért adatokat kizárólag kapcsolattartás és információ nyújtás céljából használja fel, az adatokat adatbázisban nem tárolja. </w:t>
      </w:r>
    </w:p>
    <w:p w14:paraId="4A12C745" w14:textId="77777777" w:rsidR="000D6EE8" w:rsidRDefault="00000000">
      <w:pPr>
        <w:spacing w:after="158" w:line="259" w:lineRule="auto"/>
        <w:ind w:left="0" w:firstLine="0"/>
      </w:pPr>
      <w:r>
        <w:t xml:space="preserve"> </w:t>
      </w:r>
    </w:p>
    <w:p w14:paraId="4D737F0D" w14:textId="77777777" w:rsidR="000D6EE8" w:rsidRDefault="00000000">
      <w:pPr>
        <w:pStyle w:val="Cmsor1"/>
        <w:ind w:left="-5"/>
      </w:pPr>
      <w:r>
        <w:t xml:space="preserve">7. HÍRLEVÉL KÜLDÉS </w:t>
      </w:r>
    </w:p>
    <w:p w14:paraId="62DDFF85" w14:textId="77777777" w:rsidR="000D6EE8" w:rsidRDefault="00000000">
      <w:pPr>
        <w:ind w:left="-5"/>
      </w:pPr>
      <w:r>
        <w:t xml:space="preserve">Az adatkezelő csak kapcsolattartás és információ szolgáltatás céljából küld önnek bármilyen típusú levelet. </w:t>
      </w:r>
    </w:p>
    <w:p w14:paraId="79A07D6F" w14:textId="77777777" w:rsidR="000D6EE8" w:rsidRDefault="00000000">
      <w:pPr>
        <w:pStyle w:val="Cmsor1"/>
        <w:ind w:left="-5"/>
      </w:pPr>
      <w:r>
        <w:t xml:space="preserve">8. AZ ADATFELDOLGOZÁSRA JOGOSULT SZEMÉLY </w:t>
      </w:r>
    </w:p>
    <w:p w14:paraId="1CF90FA6" w14:textId="77777777" w:rsidR="000D6EE8" w:rsidRDefault="00000000">
      <w:pPr>
        <w:ind w:left="-5"/>
      </w:pPr>
      <w:r>
        <w:t xml:space="preserve">A személyes adatok feldolgozására jogosult személy az Orisek2009 Kft., mint adatfeldolgozó. A feldolgozásra kerülő személyes adatokat az adatfeldolgozó mindenkori törvényes képviselője(i), alkalmazottai/ </w:t>
      </w:r>
      <w:proofErr w:type="spellStart"/>
      <w:r>
        <w:t>megbízottai</w:t>
      </w:r>
      <w:proofErr w:type="spellEnd"/>
      <w:r>
        <w:t xml:space="preserve">/közreműködői ismerhetik meg. Az adatfeldolgozó személyes adatot harmadik személyek részére nem ad át, kizárólag abban az esetben, ha az érintett ehhez kifejezetten hozzájárul. </w:t>
      </w:r>
    </w:p>
    <w:p w14:paraId="19DA24C1" w14:textId="77777777" w:rsidR="000D6EE8" w:rsidRDefault="00000000">
      <w:pPr>
        <w:spacing w:after="158" w:line="259" w:lineRule="auto"/>
        <w:ind w:left="0" w:firstLine="0"/>
      </w:pPr>
      <w:r>
        <w:t xml:space="preserve"> </w:t>
      </w:r>
    </w:p>
    <w:p w14:paraId="60C0C499" w14:textId="77777777" w:rsidR="000D6EE8" w:rsidRDefault="00000000">
      <w:pPr>
        <w:spacing w:after="159" w:line="259" w:lineRule="auto"/>
        <w:ind w:left="-5"/>
      </w:pPr>
      <w:r>
        <w:rPr>
          <w:b/>
        </w:rPr>
        <w:t xml:space="preserve">Tárhelyszolgáltató: </w:t>
      </w:r>
    </w:p>
    <w:p w14:paraId="5E42FC2B" w14:textId="77777777" w:rsidR="000D6EE8" w:rsidRDefault="00000000">
      <w:pPr>
        <w:ind w:left="-5"/>
      </w:pPr>
      <w:r>
        <w:t xml:space="preserve">Név/cégnév: Wix.com LTD  </w:t>
      </w:r>
    </w:p>
    <w:p w14:paraId="4AD0EE9D" w14:textId="77777777" w:rsidR="000D6EE8" w:rsidRDefault="00000000">
      <w:pPr>
        <w:spacing w:after="159" w:line="259" w:lineRule="auto"/>
        <w:ind w:left="-5"/>
      </w:pPr>
      <w:r>
        <w:t xml:space="preserve">Székhely: 40 </w:t>
      </w:r>
      <w:proofErr w:type="spellStart"/>
      <w:r>
        <w:t>Namal</w:t>
      </w:r>
      <w:proofErr w:type="spellEnd"/>
      <w:r>
        <w:t xml:space="preserve"> Tel </w:t>
      </w:r>
      <w:proofErr w:type="spellStart"/>
      <w:r>
        <w:t>Aviv</w:t>
      </w:r>
      <w:proofErr w:type="spellEnd"/>
      <w:r>
        <w:t xml:space="preserve">, 6350671 </w:t>
      </w:r>
    </w:p>
    <w:p w14:paraId="4C5ED394" w14:textId="77777777" w:rsidR="000D6EE8" w:rsidRDefault="00000000">
      <w:pPr>
        <w:spacing w:after="159" w:line="259" w:lineRule="auto"/>
        <w:ind w:left="-5"/>
      </w:pPr>
      <w:r>
        <w:t xml:space="preserve">Israel Telefon: +36 20 291 7140 </w:t>
      </w:r>
    </w:p>
    <w:p w14:paraId="6CE7A6BC" w14:textId="77777777" w:rsidR="000D6EE8" w:rsidRDefault="00000000">
      <w:pPr>
        <w:spacing w:after="159" w:line="259" w:lineRule="auto"/>
        <w:ind w:left="-5"/>
      </w:pPr>
      <w:r>
        <w:t>Elérhetőségek: wix.com/</w:t>
      </w:r>
      <w:proofErr w:type="spellStart"/>
      <w:r>
        <w:t>contact</w:t>
      </w:r>
      <w:proofErr w:type="spellEnd"/>
      <w:r>
        <w:t xml:space="preserve"> </w:t>
      </w:r>
    </w:p>
    <w:p w14:paraId="0DF46F90" w14:textId="77777777" w:rsidR="000D6EE8" w:rsidRDefault="00000000">
      <w:pPr>
        <w:ind w:left="-5"/>
      </w:pPr>
      <w:r>
        <w:t xml:space="preserve">Az Ön által megadott adatokat a tárhelyszolgáltató által üzemeltetett szerver tárolja. Az adatokhoz csak munkatársaink, illetve a szervert üzemeltető munkatársak férhetnek hozzá, de mindannyian felelősséggel tartoznak az adatok biztonságos kezeléséért. </w:t>
      </w:r>
    </w:p>
    <w:p w14:paraId="7568A520" w14:textId="77777777" w:rsidR="000D6EE8" w:rsidRDefault="00000000">
      <w:pPr>
        <w:spacing w:after="195" w:line="259" w:lineRule="auto"/>
        <w:ind w:left="0" w:firstLine="0"/>
      </w:pPr>
      <w:r>
        <w:t xml:space="preserve"> </w:t>
      </w:r>
    </w:p>
    <w:p w14:paraId="4A93B735" w14:textId="77777777" w:rsidR="000D6EE8" w:rsidRDefault="00000000">
      <w:pPr>
        <w:numPr>
          <w:ilvl w:val="0"/>
          <w:numId w:val="4"/>
        </w:numPr>
        <w:ind w:hanging="360"/>
      </w:pPr>
      <w:r>
        <w:lastRenderedPageBreak/>
        <w:t xml:space="preserve">A tevékenység megnevezése: tárhelyszolgáltatás, szerverszolgáltatás. </w:t>
      </w:r>
    </w:p>
    <w:p w14:paraId="1FE84C64" w14:textId="77777777" w:rsidR="000D6EE8" w:rsidRDefault="00000000">
      <w:pPr>
        <w:spacing w:after="29"/>
        <w:ind w:left="730"/>
      </w:pPr>
      <w:r>
        <w:t xml:space="preserve">Az adatkezelés célja: a weboldal működésének biztosítása. </w:t>
      </w:r>
    </w:p>
    <w:p w14:paraId="2DC74D87" w14:textId="77777777" w:rsidR="000D6EE8" w:rsidRDefault="00000000">
      <w:pPr>
        <w:numPr>
          <w:ilvl w:val="0"/>
          <w:numId w:val="4"/>
        </w:numPr>
        <w:spacing w:after="35"/>
        <w:ind w:hanging="360"/>
      </w:pPr>
      <w:r>
        <w:t xml:space="preserve">A kezelt adatok: az érintett által megadott személyes adatok </w:t>
      </w:r>
    </w:p>
    <w:p w14:paraId="51F60C88" w14:textId="77777777" w:rsidR="000D6EE8" w:rsidRDefault="00000000">
      <w:pPr>
        <w:numPr>
          <w:ilvl w:val="0"/>
          <w:numId w:val="4"/>
        </w:numPr>
        <w:spacing w:after="28"/>
        <w:ind w:hanging="360"/>
      </w:pPr>
      <w:r>
        <w:t xml:space="preserve">Az adatkezelés időtartama és az adatok törlésének határideje: Az adatkezelés a weboldal működésének végéig, illetve a weboldal működtetője és a tárhelyszolgáltató közötti szerződéses megállapodás szerint. Az érintett személy szükség esetén a tárhelyszolgáltatót megkeresve is kérheti adatai törlését. </w:t>
      </w:r>
    </w:p>
    <w:p w14:paraId="674BAB19" w14:textId="77777777" w:rsidR="000D6EE8" w:rsidRDefault="00000000">
      <w:pPr>
        <w:numPr>
          <w:ilvl w:val="0"/>
          <w:numId w:val="4"/>
        </w:numPr>
        <w:ind w:hanging="360"/>
      </w:pPr>
      <w:r>
        <w:t xml:space="preserve">Az adatkezelés jogalapja: az érintett személy hozzájárulása, illetve jogszabályon alapuló adatkezelés. </w:t>
      </w:r>
    </w:p>
    <w:p w14:paraId="5CEFDB49" w14:textId="77777777" w:rsidR="000D6EE8" w:rsidRDefault="00000000">
      <w:pPr>
        <w:pStyle w:val="Cmsor1"/>
        <w:ind w:left="-5"/>
      </w:pPr>
      <w:r>
        <w:t xml:space="preserve">9. AZ ADATKEZELÉS IDŐTARTAMA </w:t>
      </w:r>
    </w:p>
    <w:p w14:paraId="78BC6D5C" w14:textId="77777777" w:rsidR="000D6EE8" w:rsidRDefault="00000000">
      <w:pPr>
        <w:ind w:left="-5"/>
      </w:pPr>
      <w:r>
        <w:t xml:space="preserve">A Felhasználó hozzájárulása alapján megadott személyes adatokat az Adatkezelő az adatkezelés céljának megvalósulásáig, illetőleg a Felhasználó hozzájárulása visszavonásáig kezeli. Az Adatkezelő a Felhasználó regisztrációja során megadott személyes adatait a Weblap igénybevételének megszűnéséig, így különösen a regisztráció törléséig kezeli. </w:t>
      </w:r>
    </w:p>
    <w:p w14:paraId="6FBC6D90" w14:textId="77777777" w:rsidR="000D6EE8" w:rsidRDefault="00000000">
      <w:pPr>
        <w:spacing w:after="160" w:line="259" w:lineRule="auto"/>
        <w:ind w:left="0" w:firstLine="0"/>
      </w:pPr>
      <w:r>
        <w:t xml:space="preserve"> </w:t>
      </w:r>
    </w:p>
    <w:p w14:paraId="2AC412FE" w14:textId="77777777" w:rsidR="000D6EE8" w:rsidRDefault="00000000">
      <w:pPr>
        <w:ind w:left="-5"/>
      </w:pPr>
      <w:r>
        <w:t xml:space="preserve">Az Adatkezelő a felvett személyes adatokat törvény eltérő rendelkezésének hiányában a) a rá vonatkozó jogi kötelezettség teljesítése céljából, vagy b) az adatkezelő vagy harmadik személy jogos érdekének érvényesítése céljából, ha ezen érdek érvényesítése a személyes adatok védelméhez fűződő jog korlátozásával arányban áll további külön hozzájárulás nélkül, valamint az érintett hozzájárulásának visszavonását követően is kezelheti. / 2011. évi CXII. törvény 6. § </w:t>
      </w:r>
      <w:proofErr w:type="gramStart"/>
      <w:r>
        <w:t>( 5</w:t>
      </w:r>
      <w:proofErr w:type="gramEnd"/>
      <w:r>
        <w:t xml:space="preserve">) / </w:t>
      </w:r>
    </w:p>
    <w:p w14:paraId="3F19607B" w14:textId="77777777" w:rsidR="000D6EE8" w:rsidRDefault="00000000">
      <w:pPr>
        <w:spacing w:after="160" w:line="259" w:lineRule="auto"/>
        <w:ind w:left="0" w:firstLine="0"/>
      </w:pPr>
      <w:r>
        <w:t xml:space="preserve"> </w:t>
      </w:r>
    </w:p>
    <w:p w14:paraId="4B973017" w14:textId="77777777" w:rsidR="000D6EE8" w:rsidRDefault="00000000">
      <w:pPr>
        <w:ind w:left="-5"/>
      </w:pPr>
      <w:r>
        <w:t xml:space="preserve">Az Adatkezelő a Felhasználó által megadott személyes adatokat a számviteli kötelezettségek teljesítése érdekében a 2000. évi C. törvény 169.§-a alapján 8 évig, illetve az adózás rendjéről szóló 2003. évi XCII. törvényben meghatározott elévülési időn belül őrzi meg és kezeli. </w:t>
      </w:r>
    </w:p>
    <w:p w14:paraId="021CC14B" w14:textId="77777777" w:rsidR="000D6EE8" w:rsidRDefault="00000000">
      <w:pPr>
        <w:spacing w:after="160" w:line="259" w:lineRule="auto"/>
        <w:ind w:left="0" w:firstLine="0"/>
      </w:pPr>
      <w:r>
        <w:t xml:space="preserve"> </w:t>
      </w:r>
    </w:p>
    <w:p w14:paraId="2430130B" w14:textId="77777777" w:rsidR="000D6EE8" w:rsidRDefault="00000000">
      <w:pPr>
        <w:pStyle w:val="Cmsor1"/>
        <w:ind w:left="-5"/>
      </w:pPr>
      <w:r>
        <w:t xml:space="preserve">10. ADATTOVÁBBÍTÁS, ADATOK ÖSSZEKAPCSOLÁSA </w:t>
      </w:r>
    </w:p>
    <w:p w14:paraId="63575AB2" w14:textId="77777777" w:rsidR="000D6EE8" w:rsidRDefault="00000000">
      <w:pPr>
        <w:ind w:left="-5"/>
      </w:pPr>
      <w:r>
        <w:t xml:space="preserve">Az Adatkezelő nem ad el, nem ad bérbe és semmilyen formában nem bocsájt rendelkezésére a Felhasználóra vonatkozó személyes </w:t>
      </w:r>
      <w:proofErr w:type="gramStart"/>
      <w:r>
        <w:t>adatokat</w:t>
      </w:r>
      <w:proofErr w:type="gramEnd"/>
      <w:r>
        <w:t xml:space="preserve"> illetve információkat más cégnek, magánszemélynek. </w:t>
      </w:r>
    </w:p>
    <w:p w14:paraId="293F5D5F" w14:textId="77777777" w:rsidR="000D6EE8" w:rsidRDefault="00000000">
      <w:pPr>
        <w:spacing w:after="160" w:line="259" w:lineRule="auto"/>
        <w:ind w:left="0" w:firstLine="0"/>
      </w:pPr>
      <w:r>
        <w:t xml:space="preserve"> </w:t>
      </w:r>
    </w:p>
    <w:p w14:paraId="7EEDBEE7" w14:textId="77777777" w:rsidR="000D6EE8" w:rsidRDefault="00000000">
      <w:pPr>
        <w:ind w:left="-5"/>
      </w:pPr>
      <w:r>
        <w:t xml:space="preserve">Az Adatkezelő a tőle elvárható módon gondoskodik az adatok megfelelő biztonságáról, és megteszi azokat a technikai és szervezési intézkedéseket, melyek az adatvédelmi szabályok és elvek érvényre juttatását garantálják és a személyes adatok biztonságát elősegítik. </w:t>
      </w:r>
    </w:p>
    <w:p w14:paraId="01C1A95F" w14:textId="77777777" w:rsidR="000D6EE8" w:rsidRDefault="00000000">
      <w:pPr>
        <w:spacing w:after="158" w:line="259" w:lineRule="auto"/>
        <w:ind w:left="0" w:firstLine="0"/>
      </w:pPr>
      <w:r>
        <w:t xml:space="preserve"> </w:t>
      </w:r>
    </w:p>
    <w:p w14:paraId="7D8B41F4" w14:textId="77777777" w:rsidR="000D6EE8" w:rsidRDefault="00000000">
      <w:pPr>
        <w:ind w:left="-5"/>
      </w:pPr>
      <w:r>
        <w:t xml:space="preserve">Tájékoztatjuk a Tisztelt Felhasználókat arról, hogy az Adatkezelő személyes adatot kizárólag az érintett hozzájárulásával továbbít harmadik személynek vagy személyeknek. </w:t>
      </w:r>
    </w:p>
    <w:p w14:paraId="626E206E" w14:textId="77777777" w:rsidR="000D6EE8" w:rsidRDefault="00000000">
      <w:pPr>
        <w:spacing w:after="160" w:line="259" w:lineRule="auto"/>
        <w:ind w:left="0" w:firstLine="0"/>
      </w:pPr>
      <w:r>
        <w:t xml:space="preserve"> </w:t>
      </w:r>
    </w:p>
    <w:p w14:paraId="35DF175E" w14:textId="77777777" w:rsidR="000D6EE8" w:rsidRDefault="00000000">
      <w:pPr>
        <w:pStyle w:val="Cmsor1"/>
        <w:ind w:left="-5"/>
      </w:pPr>
      <w:r>
        <w:lastRenderedPageBreak/>
        <w:t xml:space="preserve">11. SÜTIK (COOKIE-K) </w:t>
      </w:r>
    </w:p>
    <w:p w14:paraId="4A905135" w14:textId="77777777" w:rsidR="000D6EE8" w:rsidRDefault="00000000">
      <w:pPr>
        <w:ind w:left="-5"/>
      </w:pPr>
      <w:r>
        <w:t xml:space="preserve">A </w:t>
      </w:r>
      <w:proofErr w:type="gramStart"/>
      <w:r>
        <w:t>sütiket</w:t>
      </w:r>
      <w:proofErr w:type="gramEnd"/>
      <w:r>
        <w:t xml:space="preserve"> a meglátogatott weboldalak helyezik el a felhasználó számítógépén és olyan információt tartalmaznak, mint például az oldal beállításai vagy a bejelentkezés állapota. </w:t>
      </w:r>
    </w:p>
    <w:p w14:paraId="1D8832DA" w14:textId="77777777" w:rsidR="000D6EE8" w:rsidRDefault="00000000">
      <w:pPr>
        <w:spacing w:after="0" w:line="259" w:lineRule="auto"/>
        <w:ind w:left="0" w:firstLine="0"/>
      </w:pPr>
      <w:r>
        <w:t xml:space="preserve"> </w:t>
      </w:r>
    </w:p>
    <w:p w14:paraId="0D138B72" w14:textId="77777777" w:rsidR="000D6EE8" w:rsidRDefault="00000000">
      <w:pPr>
        <w:ind w:left="-5"/>
      </w:pPr>
      <w:r>
        <w:t xml:space="preserve">A </w:t>
      </w:r>
      <w:proofErr w:type="spellStart"/>
      <w:r>
        <w:t>cookie</w:t>
      </w:r>
      <w:proofErr w:type="spellEnd"/>
      <w:r>
        <w:t xml:space="preserve">-k tehát a felkeresett weboldalak által létrehozott kis fájlok. A böngészési adatok mentésével javítják a felhasználói élményt. A </w:t>
      </w:r>
      <w:proofErr w:type="spellStart"/>
      <w:r>
        <w:t>cookie</w:t>
      </w:r>
      <w:proofErr w:type="spellEnd"/>
      <w:r>
        <w:t xml:space="preserve">-k segítségével a weboldal emlékezik a webhely beállításaira, és helyileg releváns tartalmakat kínál fel. </w:t>
      </w:r>
    </w:p>
    <w:p w14:paraId="41D95B5F" w14:textId="77777777" w:rsidR="000D6EE8" w:rsidRDefault="00000000">
      <w:pPr>
        <w:spacing w:after="160" w:line="259" w:lineRule="auto"/>
        <w:ind w:left="0" w:firstLine="0"/>
      </w:pPr>
      <w:r>
        <w:t xml:space="preserve"> </w:t>
      </w:r>
    </w:p>
    <w:p w14:paraId="4A9325E0" w14:textId="77777777" w:rsidR="000D6EE8" w:rsidRDefault="00000000">
      <w:pPr>
        <w:spacing w:after="189"/>
        <w:ind w:left="-5"/>
      </w:pPr>
      <w:r>
        <w:t>A weblap látogatóinak számítógépére a szolgáltató weboldala egy kis fájlt (</w:t>
      </w:r>
      <w:proofErr w:type="spellStart"/>
      <w:r>
        <w:t>cookie</w:t>
      </w:r>
      <w:proofErr w:type="spellEnd"/>
      <w:r>
        <w:t xml:space="preserve">) küld annak érdekében, hogy a látogatás ténye és ideje megállapítható legyen. Erről a szolgáltató a weblap látogatóját tájékoztatja. </w:t>
      </w:r>
    </w:p>
    <w:p w14:paraId="0A20DE77" w14:textId="77777777" w:rsidR="000D6EE8" w:rsidRDefault="00000000">
      <w:pPr>
        <w:numPr>
          <w:ilvl w:val="0"/>
          <w:numId w:val="5"/>
        </w:numPr>
        <w:spacing w:after="28"/>
        <w:ind w:hanging="360"/>
      </w:pPr>
      <w:r>
        <w:t xml:space="preserve">Az adatkezelésben érintettek köre: a weboldal látogatói. </w:t>
      </w:r>
      <w:r>
        <w:rPr>
          <w:rFonts w:ascii="Courier New" w:eastAsia="Courier New" w:hAnsi="Courier New" w:cs="Courier New"/>
        </w:rPr>
        <w:t>o</w:t>
      </w:r>
      <w:r>
        <w:rPr>
          <w:rFonts w:ascii="Arial" w:eastAsia="Arial" w:hAnsi="Arial" w:cs="Arial"/>
        </w:rPr>
        <w:t xml:space="preserve"> </w:t>
      </w:r>
      <w:r>
        <w:t xml:space="preserve">Az adatkezelés célja: többletszolgáltatás, azonosítás, a látogatók nyomon követése. </w:t>
      </w:r>
    </w:p>
    <w:p w14:paraId="2A0337C6" w14:textId="77777777" w:rsidR="000D6EE8" w:rsidRDefault="00000000">
      <w:pPr>
        <w:numPr>
          <w:ilvl w:val="0"/>
          <w:numId w:val="5"/>
        </w:numPr>
        <w:spacing w:after="28"/>
        <w:ind w:hanging="360"/>
      </w:pPr>
      <w:r>
        <w:t xml:space="preserve">Az adatkezelés jogalapja: A felhasználó hozzájárulása nem szükséges, amennyiben a </w:t>
      </w:r>
      <w:proofErr w:type="gramStart"/>
      <w:r>
        <w:t>sütik</w:t>
      </w:r>
      <w:proofErr w:type="gramEnd"/>
      <w:r>
        <w:t xml:space="preserve"> használatához a szolgáltatónak feltétlenül szüksége van. </w:t>
      </w:r>
    </w:p>
    <w:p w14:paraId="587F77C7" w14:textId="77777777" w:rsidR="000D6EE8" w:rsidRDefault="00000000">
      <w:pPr>
        <w:numPr>
          <w:ilvl w:val="0"/>
          <w:numId w:val="5"/>
        </w:numPr>
        <w:spacing w:after="33"/>
        <w:ind w:hanging="360"/>
      </w:pPr>
      <w:r>
        <w:t xml:space="preserve">Az adatok köre: egyedi azonosítószám, időpont, beállítási adatok. </w:t>
      </w:r>
    </w:p>
    <w:p w14:paraId="2D22E6C2" w14:textId="77777777" w:rsidR="000D6EE8" w:rsidRDefault="00000000">
      <w:pPr>
        <w:numPr>
          <w:ilvl w:val="0"/>
          <w:numId w:val="5"/>
        </w:numPr>
        <w:spacing w:after="26"/>
        <w:ind w:hanging="360"/>
      </w:pPr>
      <w:r>
        <w:t xml:space="preserve">A felhasználónak lehetősége van arra, hogy a </w:t>
      </w:r>
      <w:proofErr w:type="gramStart"/>
      <w:r>
        <w:t>sütiket</w:t>
      </w:r>
      <w:proofErr w:type="gramEnd"/>
      <w:r>
        <w:t xml:space="preserve"> a Beállítások menüpontban bármikor törölje a böngészőkből. </w:t>
      </w:r>
      <w:r>
        <w:rPr>
          <w:rFonts w:ascii="Courier New" w:eastAsia="Courier New" w:hAnsi="Courier New" w:cs="Courier New"/>
        </w:rPr>
        <w:t>o</w:t>
      </w:r>
      <w:r>
        <w:rPr>
          <w:rFonts w:ascii="Arial" w:eastAsia="Arial" w:hAnsi="Arial" w:cs="Arial"/>
        </w:rPr>
        <w:t xml:space="preserve"> </w:t>
      </w:r>
      <w:r>
        <w:t xml:space="preserve">Az adatok megismerésére jogosult adatkezelők: A </w:t>
      </w:r>
      <w:proofErr w:type="gramStart"/>
      <w:r>
        <w:t>sütik</w:t>
      </w:r>
      <w:proofErr w:type="gramEnd"/>
      <w:r>
        <w:t xml:space="preserve"> használatával nem kezel személyes adatokat az adatkezelő. </w:t>
      </w:r>
    </w:p>
    <w:p w14:paraId="2EFB75AC" w14:textId="77777777" w:rsidR="000D6EE8" w:rsidRDefault="00000000">
      <w:pPr>
        <w:numPr>
          <w:ilvl w:val="0"/>
          <w:numId w:val="5"/>
        </w:numPr>
        <w:ind w:hanging="360"/>
      </w:pPr>
      <w:r>
        <w:t xml:space="preserve">Az adatok tárolási módja: elektronikus. </w:t>
      </w:r>
    </w:p>
    <w:p w14:paraId="7FDE0F1D" w14:textId="77777777" w:rsidR="000D6EE8" w:rsidRDefault="00000000">
      <w:pPr>
        <w:pStyle w:val="Cmsor1"/>
        <w:ind w:left="-5"/>
      </w:pPr>
      <w:r>
        <w:t xml:space="preserve">12. KÖZÖSSÉGI OLDALAK  </w:t>
      </w:r>
    </w:p>
    <w:p w14:paraId="04F6BE41" w14:textId="77777777" w:rsidR="000D6EE8" w:rsidRDefault="00000000">
      <w:pPr>
        <w:ind w:left="-5"/>
      </w:pPr>
      <w:r>
        <w:t xml:space="preserve">Az adatkezelő nem használ közösségi oldalakat. </w:t>
      </w:r>
    </w:p>
    <w:p w14:paraId="08ED7AB0" w14:textId="77777777" w:rsidR="000D6EE8" w:rsidRDefault="00000000">
      <w:pPr>
        <w:spacing w:after="158" w:line="259" w:lineRule="auto"/>
        <w:ind w:left="0" w:firstLine="0"/>
      </w:pPr>
      <w:r>
        <w:rPr>
          <w:b/>
        </w:rPr>
        <w:t xml:space="preserve">13. GOOGLE ANALYTICS </w:t>
      </w:r>
    </w:p>
    <w:p w14:paraId="198878D3" w14:textId="77777777" w:rsidR="000D6EE8" w:rsidRDefault="00000000">
      <w:pPr>
        <w:ind w:left="-5"/>
      </w:pPr>
      <w:r>
        <w:t xml:space="preserve">Weboldalunk a Google </w:t>
      </w:r>
      <w:proofErr w:type="spellStart"/>
      <w:r>
        <w:t>Analytics</w:t>
      </w:r>
      <w:proofErr w:type="spellEnd"/>
      <w:r>
        <w:t xml:space="preserve"> alkalmazást használja. </w:t>
      </w:r>
    </w:p>
    <w:p w14:paraId="238FE3B0" w14:textId="77777777" w:rsidR="000D6EE8" w:rsidRDefault="00000000">
      <w:pPr>
        <w:spacing w:after="159" w:line="259" w:lineRule="auto"/>
        <w:ind w:left="-5"/>
      </w:pPr>
      <w:r>
        <w:rPr>
          <w:b/>
        </w:rPr>
        <w:t xml:space="preserve">Google </w:t>
      </w:r>
      <w:proofErr w:type="spellStart"/>
      <w:r>
        <w:rPr>
          <w:b/>
        </w:rPr>
        <w:t>Analytics</w:t>
      </w:r>
      <w:proofErr w:type="spellEnd"/>
      <w:r>
        <w:rPr>
          <w:b/>
        </w:rPr>
        <w:t xml:space="preserve"> alkalmazása esetén: </w:t>
      </w:r>
    </w:p>
    <w:p w14:paraId="621E90C8" w14:textId="77777777" w:rsidR="000D6EE8" w:rsidRDefault="00000000">
      <w:pPr>
        <w:ind w:left="-5"/>
      </w:pPr>
      <w:r>
        <w:t xml:space="preserve">A Google </w:t>
      </w:r>
      <w:proofErr w:type="spellStart"/>
      <w:r>
        <w:t>Analytics</w:t>
      </w:r>
      <w:proofErr w:type="spellEnd"/>
      <w:r>
        <w:t xml:space="preserve"> belső </w:t>
      </w:r>
      <w:proofErr w:type="spellStart"/>
      <w:r>
        <w:t>cookie</w:t>
      </w:r>
      <w:proofErr w:type="spellEnd"/>
      <w:r>
        <w:t>-k (</w:t>
      </w:r>
      <w:proofErr w:type="gramStart"/>
      <w:r>
        <w:t>sütik</w:t>
      </w:r>
      <w:proofErr w:type="gramEnd"/>
      <w:r>
        <w:t xml:space="preserve">) alapján állít össze jelentést ügyfelei részére a weblap felhasználóinak szokásairól. </w:t>
      </w:r>
    </w:p>
    <w:p w14:paraId="49A52B30" w14:textId="77777777" w:rsidR="000D6EE8" w:rsidRDefault="00000000">
      <w:pPr>
        <w:ind w:left="-5"/>
      </w:pPr>
      <w:r>
        <w:t xml:space="preserve">A weboldal üzemeltetőjének megbízásából a Google az információkat arra használja, hogy kiértékelje, hogyan használják a felhasználók a honlapot. További szolgáltatásként a honlap aktivitásával összefüggő jelentéseket készít weboldal üzemeltetőjének részére, hogy az további szolgáltatásokat teljesíthessen. </w:t>
      </w:r>
    </w:p>
    <w:p w14:paraId="6076A4CE" w14:textId="77777777" w:rsidR="000D6EE8" w:rsidRDefault="00000000">
      <w:pPr>
        <w:ind w:left="-5"/>
      </w:pPr>
      <w:r>
        <w:t xml:space="preserve">Az adatokat a Google szerverei kódolt formátumban tárolják, hogy megnehezítsék és elejét vegyék az adatokkal való visszaélésnek. </w:t>
      </w:r>
    </w:p>
    <w:p w14:paraId="429D60E8" w14:textId="77777777" w:rsidR="000D6EE8" w:rsidRDefault="00000000">
      <w:pPr>
        <w:spacing w:after="161" w:line="259" w:lineRule="auto"/>
        <w:ind w:left="0" w:firstLine="0"/>
      </w:pPr>
      <w:r>
        <w:t xml:space="preserve"> </w:t>
      </w:r>
    </w:p>
    <w:p w14:paraId="2A9B779A" w14:textId="77777777" w:rsidR="000D6EE8" w:rsidRDefault="00000000">
      <w:pPr>
        <w:spacing w:after="159" w:line="259" w:lineRule="auto"/>
        <w:ind w:left="-5"/>
      </w:pPr>
      <w:r>
        <w:rPr>
          <w:b/>
        </w:rPr>
        <w:t xml:space="preserve">A Google </w:t>
      </w:r>
      <w:proofErr w:type="spellStart"/>
      <w:r>
        <w:rPr>
          <w:b/>
        </w:rPr>
        <w:t>Analytics</w:t>
      </w:r>
      <w:proofErr w:type="spellEnd"/>
      <w:r>
        <w:rPr>
          <w:b/>
        </w:rPr>
        <w:t xml:space="preserve"> letiltása az alábbiak szerint történhet. Idézet az oldalról: </w:t>
      </w:r>
    </w:p>
    <w:p w14:paraId="29482830" w14:textId="77777777" w:rsidR="000D6EE8" w:rsidRDefault="00000000">
      <w:pPr>
        <w:ind w:left="-5"/>
      </w:pPr>
      <w:r>
        <w:t xml:space="preserve">Azok a webhelyfelhasználók, akik nem szeretnék, hogy a Google </w:t>
      </w:r>
      <w:proofErr w:type="spellStart"/>
      <w:r>
        <w:t>Analytics</w:t>
      </w:r>
      <w:proofErr w:type="spellEnd"/>
      <w:r>
        <w:t xml:space="preserve"> JavaScript jelentést készítsen az adataikról, telepíthetik a Google </w:t>
      </w:r>
      <w:proofErr w:type="spellStart"/>
      <w:r>
        <w:t>Analytics</w:t>
      </w:r>
      <w:proofErr w:type="spellEnd"/>
      <w:r>
        <w:t xml:space="preserve"> letiltó böngészőbővítményét. A bővítmény megtiltja a Google </w:t>
      </w:r>
      <w:proofErr w:type="spellStart"/>
      <w:r>
        <w:t>Analytics</w:t>
      </w:r>
      <w:proofErr w:type="spellEnd"/>
      <w:r>
        <w:t xml:space="preserve"> JavaScript (ga.js, analytics.js, és dc.js) számára, hogy információkat </w:t>
      </w:r>
      <w:r>
        <w:lastRenderedPageBreak/>
        <w:t xml:space="preserve">küldjön a Google </w:t>
      </w:r>
      <w:proofErr w:type="spellStart"/>
      <w:r>
        <w:t>Analytics</w:t>
      </w:r>
      <w:proofErr w:type="spellEnd"/>
      <w:r>
        <w:t xml:space="preserve"> rendszernek. A böngészőbővítmény a legtöbb újabb böngészőben használható. A Google </w:t>
      </w:r>
      <w:proofErr w:type="spellStart"/>
      <w:r>
        <w:t>Analytics</w:t>
      </w:r>
      <w:proofErr w:type="spellEnd"/>
      <w:r>
        <w:t xml:space="preserve"> letiltó böngészőbővítménye nem akadályozza meg az adatküldést maga a webhely és más internetes elemzési szolgáltatások részére. </w:t>
      </w:r>
    </w:p>
    <w:p w14:paraId="503A79BA" w14:textId="77777777" w:rsidR="000D6EE8" w:rsidRDefault="00000000">
      <w:pPr>
        <w:spacing w:after="0" w:line="259" w:lineRule="auto"/>
        <w:ind w:left="0" w:firstLine="0"/>
      </w:pPr>
      <w:r>
        <w:t xml:space="preserve"> </w:t>
      </w:r>
    </w:p>
    <w:p w14:paraId="6E5CA890" w14:textId="77777777" w:rsidR="000D6EE8" w:rsidRDefault="000D6EE8">
      <w:pPr>
        <w:sectPr w:rsidR="000D6EE8">
          <w:headerReference w:type="even" r:id="rId10"/>
          <w:headerReference w:type="default" r:id="rId11"/>
          <w:headerReference w:type="first" r:id="rId12"/>
          <w:pgSz w:w="11906" w:h="16838"/>
          <w:pgMar w:top="1459" w:right="1423" w:bottom="1420" w:left="1416" w:header="708" w:footer="708" w:gutter="0"/>
          <w:cols w:space="708"/>
          <w:titlePg/>
        </w:sectPr>
      </w:pPr>
    </w:p>
    <w:p w14:paraId="73BB8DE7" w14:textId="77777777" w:rsidR="000D6EE8" w:rsidRDefault="00000000">
      <w:pPr>
        <w:spacing w:after="161" w:line="259" w:lineRule="auto"/>
        <w:ind w:left="0" w:firstLine="0"/>
      </w:pPr>
      <w:r>
        <w:lastRenderedPageBreak/>
        <w:t xml:space="preserve">  </w:t>
      </w:r>
    </w:p>
    <w:p w14:paraId="7D3FBED7" w14:textId="77777777" w:rsidR="000D6EE8" w:rsidRDefault="00000000">
      <w:pPr>
        <w:spacing w:after="158" w:line="259" w:lineRule="auto"/>
        <w:ind w:left="0" w:firstLine="0"/>
      </w:pPr>
      <w:r>
        <w:t xml:space="preserve"> </w:t>
      </w:r>
    </w:p>
    <w:p w14:paraId="11893BEA" w14:textId="77777777" w:rsidR="000D6EE8" w:rsidRDefault="00000000">
      <w:pPr>
        <w:spacing w:after="159" w:line="259" w:lineRule="auto"/>
        <w:ind w:left="-5"/>
      </w:pPr>
      <w:r>
        <w:t xml:space="preserve">https://support.google.com/analytics/answer/6004245?hl=hu </w:t>
      </w:r>
    </w:p>
    <w:p w14:paraId="58CC3295" w14:textId="77777777" w:rsidR="000D6EE8" w:rsidRDefault="00000000">
      <w:pPr>
        <w:spacing w:after="158" w:line="259" w:lineRule="auto"/>
        <w:ind w:left="0" w:firstLine="0"/>
      </w:pPr>
      <w:r>
        <w:t xml:space="preserve"> </w:t>
      </w:r>
    </w:p>
    <w:p w14:paraId="2CBD6F46" w14:textId="77777777" w:rsidR="000D6EE8" w:rsidRDefault="00000000">
      <w:pPr>
        <w:spacing w:after="159" w:line="259" w:lineRule="auto"/>
        <w:ind w:left="-5"/>
      </w:pPr>
      <w:r>
        <w:t xml:space="preserve">A Google adatvédelmi irányelvei: https://policies.google.com/privacy?hl=hu </w:t>
      </w:r>
    </w:p>
    <w:p w14:paraId="7A628E8B" w14:textId="77777777" w:rsidR="000D6EE8" w:rsidRDefault="00000000">
      <w:pPr>
        <w:spacing w:after="158" w:line="259" w:lineRule="auto"/>
        <w:ind w:left="0" w:firstLine="0"/>
      </w:pPr>
      <w:r>
        <w:t xml:space="preserve"> </w:t>
      </w:r>
    </w:p>
    <w:p w14:paraId="32035A97" w14:textId="77777777" w:rsidR="000D6EE8" w:rsidRDefault="00000000">
      <w:pPr>
        <w:ind w:left="-5"/>
      </w:pPr>
      <w:r>
        <w:t xml:space="preserve">Az adatok felhasználásával és védelmével kapcsolatos információk részletesen a fenti hivatkozásokon érhetők el. </w:t>
      </w:r>
    </w:p>
    <w:p w14:paraId="45B72281" w14:textId="77777777" w:rsidR="000D6EE8" w:rsidRDefault="00000000">
      <w:pPr>
        <w:spacing w:after="161" w:line="259" w:lineRule="auto"/>
        <w:ind w:left="0" w:firstLine="0"/>
      </w:pPr>
      <w:r>
        <w:t xml:space="preserve"> </w:t>
      </w:r>
    </w:p>
    <w:p w14:paraId="1DB38BED" w14:textId="77777777" w:rsidR="000D6EE8" w:rsidRDefault="00000000">
      <w:pPr>
        <w:ind w:left="-5"/>
      </w:pPr>
      <w:r>
        <w:t xml:space="preserve">ADATVÉDELEM RÉSZLETESEN </w:t>
      </w:r>
    </w:p>
    <w:p w14:paraId="0C0BCD81" w14:textId="77777777" w:rsidR="000D6EE8" w:rsidRDefault="00000000">
      <w:pPr>
        <w:spacing w:after="158" w:line="259" w:lineRule="auto"/>
        <w:ind w:left="0" w:firstLine="0"/>
      </w:pPr>
      <w:r>
        <w:t xml:space="preserve"> </w:t>
      </w:r>
    </w:p>
    <w:p w14:paraId="3BD78F80" w14:textId="77777777" w:rsidR="000D6EE8" w:rsidRDefault="00000000">
      <w:pPr>
        <w:spacing w:after="159" w:line="259" w:lineRule="auto"/>
        <w:ind w:left="-5"/>
      </w:pPr>
      <w:r>
        <w:t xml:space="preserve">https://static.googleusercontent.com/media/www.google.com/en//intl/hu/policies/privacy/google_ privacy_policy_hu.pdf </w:t>
      </w:r>
    </w:p>
    <w:p w14:paraId="57A8FFD5" w14:textId="77777777" w:rsidR="000D6EE8" w:rsidRDefault="00000000">
      <w:pPr>
        <w:spacing w:after="158" w:line="259" w:lineRule="auto"/>
        <w:ind w:left="0" w:firstLine="0"/>
      </w:pPr>
      <w:r>
        <w:t xml:space="preserve"> </w:t>
      </w:r>
    </w:p>
    <w:p w14:paraId="096B8285" w14:textId="77777777" w:rsidR="000D6EE8" w:rsidRDefault="00000000">
      <w:pPr>
        <w:pStyle w:val="Cmsor1"/>
        <w:ind w:left="-5"/>
      </w:pPr>
      <w:r>
        <w:t xml:space="preserve">14. AZ ADATKEZELÉSSEL KAPCSOLATOS JOGOK </w:t>
      </w:r>
    </w:p>
    <w:p w14:paraId="7C7AF09E" w14:textId="77777777" w:rsidR="000D6EE8" w:rsidRDefault="00000000">
      <w:pPr>
        <w:spacing w:after="159" w:line="259" w:lineRule="auto"/>
        <w:ind w:left="-5"/>
      </w:pPr>
      <w:r>
        <w:rPr>
          <w:b/>
        </w:rPr>
        <w:t xml:space="preserve">A tájékoztatás kéréshez való jog: </w:t>
      </w:r>
    </w:p>
    <w:p w14:paraId="136DE878" w14:textId="77777777" w:rsidR="000D6EE8" w:rsidRDefault="00000000">
      <w:pPr>
        <w:ind w:left="-5"/>
      </w:pPr>
      <w:r>
        <w:t xml:space="preserve">Ön a megadott elérhetőségeken keresztül tájékoztatást kérhet tőlünk, hogy cégünk milyen adatait, milyen jogalapon, milyen adatkezelési cél miatt, milyen forrásból, mennyi ideig kezeli. Az Ön kérelmére haladéktalanul, de legfeljebb 30 napon belül, az Ön által megadott e-mail elérhetőségre tájékoztatást küldünk. </w:t>
      </w:r>
    </w:p>
    <w:p w14:paraId="7A7BFBDD" w14:textId="77777777" w:rsidR="000D6EE8" w:rsidRDefault="00000000">
      <w:pPr>
        <w:spacing w:after="158" w:line="259" w:lineRule="auto"/>
        <w:ind w:left="0" w:firstLine="0"/>
      </w:pPr>
      <w:r>
        <w:t xml:space="preserve"> </w:t>
      </w:r>
    </w:p>
    <w:p w14:paraId="017A36F0" w14:textId="77777777" w:rsidR="000D6EE8" w:rsidRDefault="00000000">
      <w:pPr>
        <w:spacing w:after="159" w:line="259" w:lineRule="auto"/>
        <w:ind w:left="-5"/>
      </w:pPr>
      <w:r>
        <w:rPr>
          <w:b/>
        </w:rPr>
        <w:t xml:space="preserve">A helyesbítéshez való jog: </w:t>
      </w:r>
    </w:p>
    <w:p w14:paraId="489A4D29" w14:textId="77777777" w:rsidR="000D6EE8" w:rsidRDefault="00000000">
      <w:pPr>
        <w:ind w:left="-5"/>
      </w:pPr>
      <w:r>
        <w:t xml:space="preserve">Ön a megadott elérhetőségeken keresztül kérheti </w:t>
      </w:r>
      <w:proofErr w:type="gramStart"/>
      <w:r>
        <w:t>tőlünk</w:t>
      </w:r>
      <w:proofErr w:type="gramEnd"/>
      <w:r>
        <w:t xml:space="preserve"> hogy valamely adatát módosítsuk. Erről az Ön kérelmére haladéktalanul, de legfeljebb 30 napon belül intézkedünk, az Ön által megadott e-mail elérhetőségre tájékoztatást küldünk. </w:t>
      </w:r>
    </w:p>
    <w:p w14:paraId="628EEBAB" w14:textId="77777777" w:rsidR="000D6EE8" w:rsidRDefault="00000000">
      <w:pPr>
        <w:spacing w:after="160" w:line="259" w:lineRule="auto"/>
        <w:ind w:left="0" w:firstLine="0"/>
      </w:pPr>
      <w:r>
        <w:t xml:space="preserve"> </w:t>
      </w:r>
    </w:p>
    <w:p w14:paraId="1FF3F942" w14:textId="77777777" w:rsidR="000D6EE8" w:rsidRDefault="00000000">
      <w:pPr>
        <w:spacing w:after="159" w:line="259" w:lineRule="auto"/>
        <w:ind w:left="-5"/>
      </w:pPr>
      <w:r>
        <w:rPr>
          <w:b/>
        </w:rPr>
        <w:t xml:space="preserve">A törléshez való jog: </w:t>
      </w:r>
    </w:p>
    <w:p w14:paraId="6DAE0F4C" w14:textId="77777777" w:rsidR="000D6EE8" w:rsidRDefault="00000000">
      <w:pPr>
        <w:ind w:left="-5"/>
      </w:pPr>
      <w:r>
        <w:t xml:space="preserve">Ön a megadott elérhetőségeken keresztül kérheti tőlünk adatának törlését. Az Ön kérelmére ezt haladéktalanul, de legfeljebb 30 napon belül megtesszük, az Ön által megadott e-mail elérhetőségre tájékoztatást küldünk. </w:t>
      </w:r>
    </w:p>
    <w:p w14:paraId="498DCAE6" w14:textId="77777777" w:rsidR="000D6EE8" w:rsidRDefault="00000000">
      <w:pPr>
        <w:spacing w:after="160" w:line="259" w:lineRule="auto"/>
        <w:ind w:left="0" w:firstLine="0"/>
      </w:pPr>
      <w:r>
        <w:t xml:space="preserve"> </w:t>
      </w:r>
    </w:p>
    <w:p w14:paraId="5FADAFCC" w14:textId="77777777" w:rsidR="000D6EE8" w:rsidRDefault="00000000">
      <w:pPr>
        <w:spacing w:after="159" w:line="259" w:lineRule="auto"/>
        <w:ind w:left="-5"/>
      </w:pPr>
      <w:r>
        <w:rPr>
          <w:b/>
        </w:rPr>
        <w:t xml:space="preserve">A zároláshoz való jog: </w:t>
      </w:r>
    </w:p>
    <w:p w14:paraId="253E0193" w14:textId="77777777" w:rsidR="000D6EE8" w:rsidRDefault="00000000">
      <w:pPr>
        <w:ind w:left="-5"/>
      </w:pPr>
      <w:r>
        <w:lastRenderedPageBreak/>
        <w:t xml:space="preserve">Ön a megadott elérhetőségeken keresztül kérheti tőlünk adatának zárolását. A zárolás addig tart, amíg az Ön által megjelölt indok szükségessé teszi az adatok tárolását. Az Ön kérelmére ezt haladéktalanul, de legfeljebb 30 napon belül megtesszük, az Ön által megadott e-mail elérhetőségre tájékoztatást küldünk. </w:t>
      </w:r>
    </w:p>
    <w:p w14:paraId="56CF1D6C" w14:textId="77777777" w:rsidR="000D6EE8" w:rsidRDefault="00000000">
      <w:pPr>
        <w:spacing w:after="158" w:line="259" w:lineRule="auto"/>
        <w:ind w:left="0" w:firstLine="0"/>
      </w:pPr>
      <w:r>
        <w:t xml:space="preserve"> </w:t>
      </w:r>
    </w:p>
    <w:p w14:paraId="62A89AD7" w14:textId="77777777" w:rsidR="000D6EE8" w:rsidRDefault="00000000">
      <w:pPr>
        <w:spacing w:after="159" w:line="259" w:lineRule="auto"/>
        <w:ind w:left="-5"/>
      </w:pPr>
      <w:r>
        <w:rPr>
          <w:b/>
        </w:rPr>
        <w:t xml:space="preserve">A tiltakozáshoz való jog: </w:t>
      </w:r>
    </w:p>
    <w:p w14:paraId="79490571" w14:textId="77777777" w:rsidR="000D6EE8" w:rsidRDefault="00000000">
      <w:pPr>
        <w:ind w:left="-5"/>
      </w:pPr>
      <w:r>
        <w:t xml:space="preserve">Ön a megadott elérhetőségeken keresztül tiltakozhat az adatkezelés ellen. A tiltakozást a kérelem benyújtásától számított legrövidebb időn belül, de legfeljebb 15 napon belül megvizsgáljuk, annak megalapozottsága kérdésében döntést hozunk, és a döntéséről Önt e-mailben tájékoztatjuk. </w:t>
      </w:r>
    </w:p>
    <w:p w14:paraId="0162AA01" w14:textId="77777777" w:rsidR="000D6EE8" w:rsidRDefault="00000000">
      <w:pPr>
        <w:spacing w:after="160" w:line="259" w:lineRule="auto"/>
        <w:ind w:left="0" w:firstLine="0"/>
      </w:pPr>
      <w:r>
        <w:t xml:space="preserve"> </w:t>
      </w:r>
    </w:p>
    <w:p w14:paraId="412095D8" w14:textId="77777777" w:rsidR="000D6EE8" w:rsidRDefault="00000000">
      <w:pPr>
        <w:pStyle w:val="Cmsor1"/>
        <w:ind w:left="-5"/>
      </w:pPr>
      <w:r>
        <w:t xml:space="preserve">15. AZ ADATKEZELÉSSEL KAPCSOLATOS JOGÉRVÉNYESÍTÉSI LEHETŐSÉG </w:t>
      </w:r>
    </w:p>
    <w:p w14:paraId="1A216321" w14:textId="77777777" w:rsidR="000D6EE8" w:rsidRDefault="00000000">
      <w:pPr>
        <w:ind w:left="-5"/>
      </w:pPr>
      <w:r>
        <w:t xml:space="preserve">Az Ön által tapasztalt jogellenes adatkezelés esetén értesítse cégünket, így lehetőség nyílik arra, hogy rövid időn belül helyreálljon a jogszerű állapot. Az Ön érdekében mindent megteszünk, hogy a vázolt probléma megoldódjon. </w:t>
      </w:r>
    </w:p>
    <w:p w14:paraId="0DE497E6" w14:textId="77777777" w:rsidR="000D6EE8" w:rsidRDefault="00000000">
      <w:pPr>
        <w:ind w:left="-5"/>
      </w:pPr>
      <w:r>
        <w:t xml:space="preserve">Amennyiben az Ön megítélése szerint a jogszerű állapot nem állítható helyre, értesítse erről a hatóságot az alábbi elérhetőségeken: </w:t>
      </w:r>
    </w:p>
    <w:p w14:paraId="15A3FACB" w14:textId="77777777" w:rsidR="000D6EE8" w:rsidRDefault="00000000">
      <w:pPr>
        <w:spacing w:after="160" w:line="259" w:lineRule="auto"/>
        <w:ind w:left="0" w:firstLine="0"/>
      </w:pPr>
      <w:r>
        <w:t xml:space="preserve"> </w:t>
      </w:r>
    </w:p>
    <w:p w14:paraId="4ED905FA" w14:textId="77777777" w:rsidR="000D6EE8" w:rsidRDefault="00000000">
      <w:pPr>
        <w:ind w:left="-5"/>
      </w:pPr>
      <w:r>
        <w:t xml:space="preserve">Nemzeti Adatvédelmi és Információszabadság Hatóság </w:t>
      </w:r>
    </w:p>
    <w:p w14:paraId="76C7258D" w14:textId="77777777" w:rsidR="000D6EE8" w:rsidRDefault="00000000">
      <w:pPr>
        <w:ind w:left="-5"/>
      </w:pPr>
      <w:r>
        <w:t xml:space="preserve">Postacím: 1530 Budapest, Pf.: 5. </w:t>
      </w:r>
    </w:p>
    <w:p w14:paraId="50F89B57" w14:textId="77777777" w:rsidR="000D6EE8" w:rsidRDefault="00000000">
      <w:pPr>
        <w:ind w:left="-5"/>
      </w:pPr>
      <w:r>
        <w:t xml:space="preserve">Cím: 1125 Budapest, Szilágyi Erzsébet fasor 22/c </w:t>
      </w:r>
    </w:p>
    <w:p w14:paraId="6C6C4207" w14:textId="77777777" w:rsidR="000D6EE8" w:rsidRDefault="00000000">
      <w:pPr>
        <w:spacing w:after="159" w:line="259" w:lineRule="auto"/>
        <w:ind w:left="-5"/>
      </w:pPr>
      <w:r>
        <w:t xml:space="preserve">Telefon: +36 (1) 391-1400 </w:t>
      </w:r>
    </w:p>
    <w:p w14:paraId="102DF630" w14:textId="77777777" w:rsidR="000D6EE8" w:rsidRDefault="00000000">
      <w:pPr>
        <w:spacing w:after="159" w:line="259" w:lineRule="auto"/>
        <w:ind w:left="-5"/>
      </w:pPr>
      <w:r>
        <w:t xml:space="preserve">Fax: +36 (1) 391-1410 </w:t>
      </w:r>
    </w:p>
    <w:p w14:paraId="4E4A5BCA" w14:textId="77777777" w:rsidR="000D6EE8" w:rsidRDefault="00000000">
      <w:pPr>
        <w:spacing w:after="159" w:line="259" w:lineRule="auto"/>
        <w:ind w:left="-5"/>
      </w:pPr>
      <w:r>
        <w:t xml:space="preserve">E-mail: </w:t>
      </w:r>
      <w:proofErr w:type="spellStart"/>
      <w:r>
        <w:t>ugyfelszolgalat</w:t>
      </w:r>
      <w:proofErr w:type="spellEnd"/>
      <w:r>
        <w:t xml:space="preserve"> (kukac) naih.hu </w:t>
      </w:r>
    </w:p>
    <w:p w14:paraId="15B031BF" w14:textId="77777777" w:rsidR="000D6EE8" w:rsidRDefault="00000000">
      <w:pPr>
        <w:spacing w:after="159" w:line="259" w:lineRule="auto"/>
        <w:ind w:left="-5"/>
      </w:pPr>
      <w:r>
        <w:t xml:space="preserve">URL https://naih.hu </w:t>
      </w:r>
    </w:p>
    <w:p w14:paraId="23712C4D" w14:textId="77777777" w:rsidR="000D6EE8" w:rsidRDefault="00000000">
      <w:pPr>
        <w:ind w:left="-5"/>
      </w:pPr>
      <w:r>
        <w:t xml:space="preserve">Koordináták: É 47°30’56”; K 18°59’57’ </w:t>
      </w:r>
    </w:p>
    <w:p w14:paraId="47BD5D7D" w14:textId="77777777" w:rsidR="000D6EE8" w:rsidRDefault="00000000">
      <w:pPr>
        <w:spacing w:after="160" w:line="259" w:lineRule="auto"/>
        <w:ind w:left="0" w:firstLine="0"/>
      </w:pPr>
      <w:r>
        <w:t xml:space="preserve"> </w:t>
      </w:r>
    </w:p>
    <w:p w14:paraId="46B8643E" w14:textId="77777777" w:rsidR="000D6EE8" w:rsidRDefault="00000000">
      <w:pPr>
        <w:pStyle w:val="Cmsor1"/>
        <w:ind w:left="-5"/>
      </w:pPr>
      <w:r>
        <w:t xml:space="preserve">16. AZ ADATKEZELÉS ALAPJÁUL SZOLGÁLÓ JOGSZABÁLYOK </w:t>
      </w:r>
    </w:p>
    <w:p w14:paraId="2AEA8494" w14:textId="77777777" w:rsidR="000D6EE8" w:rsidRDefault="00000000">
      <w:pPr>
        <w:numPr>
          <w:ilvl w:val="0"/>
          <w:numId w:val="6"/>
        </w:numPr>
        <w:ind w:hanging="161"/>
      </w:pPr>
      <w:r>
        <w:t xml:space="preserve">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w:t>
      </w:r>
    </w:p>
    <w:p w14:paraId="01ECE462" w14:textId="77777777" w:rsidR="000D6EE8" w:rsidRDefault="00000000">
      <w:pPr>
        <w:numPr>
          <w:ilvl w:val="0"/>
          <w:numId w:val="6"/>
        </w:numPr>
        <w:ind w:hanging="161"/>
      </w:pPr>
      <w:r>
        <w:t xml:space="preserve">2011. évi CXII. törvény az információs önrendelkezési jogról és az információszabadságról. </w:t>
      </w:r>
    </w:p>
    <w:p w14:paraId="78022311" w14:textId="77777777" w:rsidR="000D6EE8" w:rsidRDefault="00000000">
      <w:pPr>
        <w:numPr>
          <w:ilvl w:val="0"/>
          <w:numId w:val="6"/>
        </w:numPr>
        <w:ind w:hanging="161"/>
      </w:pPr>
      <w:r>
        <w:t xml:space="preserve">A köziratokról, a közlevéltárakról és a magánlevéltári anyag védelméről szóló 1995. évi LXVI. törvény. </w:t>
      </w:r>
    </w:p>
    <w:p w14:paraId="05084E79" w14:textId="77777777" w:rsidR="000D6EE8" w:rsidRDefault="00000000">
      <w:pPr>
        <w:numPr>
          <w:ilvl w:val="0"/>
          <w:numId w:val="6"/>
        </w:numPr>
        <w:ind w:hanging="161"/>
      </w:pPr>
      <w:r>
        <w:lastRenderedPageBreak/>
        <w:t xml:space="preserve">A közfeladatot ellátó szervek iratkezelésének általános követelményeiről szóló 335/2005. (XII. 29.) Korm. rendelet. </w:t>
      </w:r>
    </w:p>
    <w:p w14:paraId="2AB735C6" w14:textId="77777777" w:rsidR="000D6EE8" w:rsidRDefault="00000000">
      <w:pPr>
        <w:numPr>
          <w:ilvl w:val="0"/>
          <w:numId w:val="6"/>
        </w:numPr>
        <w:ind w:hanging="161"/>
      </w:pPr>
      <w:r>
        <w:t xml:space="preserve">2001. évi CVIII. törvény az elektronikus kereskedelmi szolgáltatások, valamint az információs társadalommal összefüggő szolgáltatások egyes kérdéseiről. </w:t>
      </w:r>
    </w:p>
    <w:p w14:paraId="5196C126" w14:textId="77777777" w:rsidR="000D6EE8" w:rsidRDefault="00000000">
      <w:pPr>
        <w:numPr>
          <w:ilvl w:val="0"/>
          <w:numId w:val="6"/>
        </w:numPr>
        <w:ind w:hanging="161"/>
      </w:pPr>
      <w:r>
        <w:t xml:space="preserve">2003. évi C. törvény az elektronikus hírközlésről. </w:t>
      </w:r>
    </w:p>
    <w:p w14:paraId="1F7CAEF1" w14:textId="77777777" w:rsidR="000D6EE8" w:rsidRDefault="00000000">
      <w:pPr>
        <w:spacing w:after="158" w:line="259" w:lineRule="auto"/>
        <w:ind w:left="0" w:firstLine="0"/>
      </w:pPr>
      <w:r>
        <w:t xml:space="preserve">  </w:t>
      </w:r>
    </w:p>
    <w:p w14:paraId="0D5008C1" w14:textId="77777777" w:rsidR="000D6EE8" w:rsidRDefault="00000000">
      <w:pPr>
        <w:spacing w:after="160" w:line="259" w:lineRule="auto"/>
        <w:ind w:left="0" w:firstLine="0"/>
      </w:pPr>
      <w:r>
        <w:t xml:space="preserve"> </w:t>
      </w:r>
    </w:p>
    <w:p w14:paraId="526C863D" w14:textId="77777777" w:rsidR="000D6EE8" w:rsidRDefault="00000000">
      <w:pPr>
        <w:ind w:left="-5"/>
      </w:pPr>
      <w:r>
        <w:t xml:space="preserve">Jelen Adatvédelmi Nyilatkozat hatályba lépésének időpontja: 2020.10.13. Az adatkezelő a változtatás jogát fenntartja. </w:t>
      </w:r>
    </w:p>
    <w:p w14:paraId="2866BFDB" w14:textId="77777777" w:rsidR="000D6EE8" w:rsidRDefault="00000000">
      <w:pPr>
        <w:spacing w:after="158" w:line="259" w:lineRule="auto"/>
        <w:ind w:left="0" w:firstLine="0"/>
      </w:pPr>
      <w:r>
        <w:t xml:space="preserve"> </w:t>
      </w:r>
    </w:p>
    <w:p w14:paraId="08DB0B67" w14:textId="77777777" w:rsidR="000D6EE8" w:rsidRDefault="00000000">
      <w:pPr>
        <w:spacing w:after="0" w:line="259" w:lineRule="auto"/>
        <w:ind w:left="0" w:firstLine="0"/>
      </w:pPr>
      <w:r>
        <w:t xml:space="preserve"> </w:t>
      </w:r>
    </w:p>
    <w:sectPr w:rsidR="000D6EE8">
      <w:headerReference w:type="even" r:id="rId13"/>
      <w:headerReference w:type="default" r:id="rId14"/>
      <w:headerReference w:type="first" r:id="rId15"/>
      <w:pgSz w:w="11906" w:h="16838"/>
      <w:pgMar w:top="1459" w:right="1450" w:bottom="1907"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2C5A" w14:textId="77777777" w:rsidR="00482D69" w:rsidRDefault="00482D69">
      <w:pPr>
        <w:spacing w:after="0" w:line="240" w:lineRule="auto"/>
      </w:pPr>
      <w:r>
        <w:separator/>
      </w:r>
    </w:p>
  </w:endnote>
  <w:endnote w:type="continuationSeparator" w:id="0">
    <w:p w14:paraId="4D76C2FF" w14:textId="77777777" w:rsidR="00482D69" w:rsidRDefault="0048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621C" w14:textId="77777777" w:rsidR="00482D69" w:rsidRDefault="00482D69">
      <w:pPr>
        <w:spacing w:after="0" w:line="240" w:lineRule="auto"/>
      </w:pPr>
      <w:r>
        <w:separator/>
      </w:r>
    </w:p>
  </w:footnote>
  <w:footnote w:type="continuationSeparator" w:id="0">
    <w:p w14:paraId="5759AA8E" w14:textId="77777777" w:rsidR="00482D69" w:rsidRDefault="00482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F98B" w14:textId="77777777" w:rsidR="000D6EE8" w:rsidRDefault="000D6EE8">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CF4A" w14:textId="77777777" w:rsidR="000D6EE8" w:rsidRDefault="00000000">
    <w:pPr>
      <w:spacing w:after="0" w:line="259" w:lineRule="auto"/>
      <w:ind w:left="360" w:firstLine="0"/>
    </w:pPr>
    <w:r>
      <w:rPr>
        <w:rFonts w:ascii="Courier New" w:eastAsia="Courier New" w:hAnsi="Courier New" w:cs="Courier New"/>
      </w:rPr>
      <w:t>o</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E2A3" w14:textId="77777777" w:rsidR="000D6EE8" w:rsidRDefault="000D6EE8">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A95D" w14:textId="77777777" w:rsidR="000D6EE8" w:rsidRDefault="000D6EE8">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B086" w14:textId="77777777" w:rsidR="000D6EE8" w:rsidRDefault="00000000">
    <w:pPr>
      <w:spacing w:after="0" w:line="259" w:lineRule="auto"/>
      <w:ind w:left="360" w:firstLine="0"/>
    </w:pPr>
    <w:r>
      <w:rPr>
        <w:rFonts w:ascii="Courier New" w:eastAsia="Courier New" w:hAnsi="Courier New" w:cs="Courier New"/>
      </w:rPr>
      <w:t>o</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81FA" w14:textId="77777777" w:rsidR="000D6EE8" w:rsidRDefault="00000000">
    <w:pPr>
      <w:spacing w:after="0" w:line="259" w:lineRule="auto"/>
      <w:ind w:left="360" w:firstLine="0"/>
    </w:pPr>
    <w:r>
      <w:rPr>
        <w:rFonts w:ascii="Courier New" w:eastAsia="Courier New" w:hAnsi="Courier New" w:cs="Courier New"/>
      </w:rPr>
      <w:t>o</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327C" w14:textId="77777777" w:rsidR="000D6EE8" w:rsidRDefault="000D6EE8">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BC3B" w14:textId="77777777" w:rsidR="000D6EE8" w:rsidRDefault="000D6EE8">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69EF" w14:textId="77777777" w:rsidR="000D6EE8" w:rsidRDefault="000D6EE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818FF"/>
    <w:multiLevelType w:val="hybridMultilevel"/>
    <w:tmpl w:val="5A0A961C"/>
    <w:lvl w:ilvl="0" w:tplc="4B4E3EE6">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132302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AD2625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822262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5EE824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78A885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794B8E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40C79D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030E75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C3A087C"/>
    <w:multiLevelType w:val="hybridMultilevel"/>
    <w:tmpl w:val="7E725CCC"/>
    <w:lvl w:ilvl="0" w:tplc="7F068B26">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F20B08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888162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2628FF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98ABE9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192952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BB0876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764C71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1841FD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ED7638C"/>
    <w:multiLevelType w:val="hybridMultilevel"/>
    <w:tmpl w:val="9AE861D4"/>
    <w:lvl w:ilvl="0" w:tplc="82EE5758">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69CB36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486FB0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71867B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6C6DE1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FE4739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9E0898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A8C1CC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74A1CF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CCD33D7"/>
    <w:multiLevelType w:val="hybridMultilevel"/>
    <w:tmpl w:val="184A4ADE"/>
    <w:lvl w:ilvl="0" w:tplc="817878D8">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9B6C8A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81C057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62EB70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E04BF1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1DC90E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636F1E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6E6372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E9C321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2FB4FFA"/>
    <w:multiLevelType w:val="hybridMultilevel"/>
    <w:tmpl w:val="FAB46E2E"/>
    <w:lvl w:ilvl="0" w:tplc="70D2C0AC">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AD2DD5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F00DB6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32409A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56CBE0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8465D3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B18351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51435C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2FA071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986530"/>
    <w:multiLevelType w:val="hybridMultilevel"/>
    <w:tmpl w:val="4F062036"/>
    <w:lvl w:ilvl="0" w:tplc="3D1813F6">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7AA89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1A13B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BE555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64300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EE975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48BFA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FE498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24EB0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58356812">
    <w:abstractNumId w:val="0"/>
  </w:num>
  <w:num w:numId="2" w16cid:durableId="508520450">
    <w:abstractNumId w:val="2"/>
  </w:num>
  <w:num w:numId="3" w16cid:durableId="859011107">
    <w:abstractNumId w:val="4"/>
  </w:num>
  <w:num w:numId="4" w16cid:durableId="1785465990">
    <w:abstractNumId w:val="3"/>
  </w:num>
  <w:num w:numId="5" w16cid:durableId="222954845">
    <w:abstractNumId w:val="1"/>
  </w:num>
  <w:num w:numId="6" w16cid:durableId="1001734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E8"/>
    <w:rsid w:val="000D6EE8"/>
    <w:rsid w:val="00482D69"/>
    <w:rsid w:val="006438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2469"/>
  <w15:docId w15:val="{3E2F3753-7FAA-4019-A94F-AC6F3744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55" w:line="265" w:lineRule="auto"/>
      <w:ind w:left="10" w:hanging="10"/>
    </w:pPr>
    <w:rPr>
      <w:rFonts w:ascii="Calibri" w:eastAsia="Calibri" w:hAnsi="Calibri" w:cs="Calibri"/>
      <w:color w:val="000000"/>
    </w:rPr>
  </w:style>
  <w:style w:type="paragraph" w:styleId="Cmsor1">
    <w:name w:val="heading 1"/>
    <w:next w:val="Norml"/>
    <w:link w:val="Cmsor1Char"/>
    <w:uiPriority w:val="9"/>
    <w:qFormat/>
    <w:pPr>
      <w:keepNext/>
      <w:keepLines/>
      <w:spacing w:after="159"/>
      <w:ind w:left="10" w:hanging="10"/>
      <w:outlineLvl w:val="0"/>
    </w:pPr>
    <w:rPr>
      <w:rFonts w:ascii="Calibri" w:eastAsia="Calibri" w:hAnsi="Calibri" w:cs="Calibri"/>
      <w:b/>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2494</Words>
  <Characters>17209</Characters>
  <Application>Microsoft Office Word</Application>
  <DocSecurity>0</DocSecurity>
  <Lines>143</Lines>
  <Paragraphs>39</Paragraphs>
  <ScaleCrop>false</ScaleCrop>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Szelei</dc:creator>
  <cp:keywords/>
  <cp:lastModifiedBy>László Szelei</cp:lastModifiedBy>
  <cp:revision>2</cp:revision>
  <dcterms:created xsi:type="dcterms:W3CDTF">2022-09-28T15:01:00Z</dcterms:created>
  <dcterms:modified xsi:type="dcterms:W3CDTF">2022-09-28T15:01:00Z</dcterms:modified>
</cp:coreProperties>
</file>